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EF" w:rsidRDefault="00631AEF" w:rsidP="0002219D">
      <w:pPr>
        <w:rPr>
          <w:b/>
          <w:bCs/>
          <w:sz w:val="32"/>
          <w:szCs w:val="32"/>
        </w:rPr>
      </w:pPr>
      <w:r w:rsidRPr="009B66ED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75pt;height:512.25pt">
            <v:imagedata r:id="rId5" o:title=""/>
          </v:shape>
        </w:pict>
      </w:r>
    </w:p>
    <w:p w:rsidR="00631AEF" w:rsidRDefault="00631AEF" w:rsidP="0002219D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ПОЯСНИТЕЛЬНАЯ ЗАПИСКА</w:t>
      </w:r>
    </w:p>
    <w:p w:rsidR="00631AEF" w:rsidRDefault="00631AEF" w:rsidP="0002219D">
      <w:pPr>
        <w:rPr>
          <w:rFonts w:eastAsia="MS Mincho"/>
          <w:sz w:val="16"/>
          <w:szCs w:val="16"/>
        </w:rPr>
      </w:pPr>
    </w:p>
    <w:p w:rsidR="00631AEF" w:rsidRDefault="00631AEF" w:rsidP="0002219D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Образовательная программа составлена</w:t>
      </w:r>
    </w:p>
    <w:p w:rsidR="00631AEF" w:rsidRDefault="00631AEF" w:rsidP="0002219D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на основе программы авторского коллектива под руководством </w:t>
      </w:r>
      <w:r>
        <w:rPr>
          <w:rFonts w:eastAsia="MS Mincho"/>
          <w:b/>
          <w:bCs/>
          <w:i/>
          <w:iCs/>
        </w:rPr>
        <w:t xml:space="preserve"> И.Н.Пономаревой</w:t>
      </w:r>
    </w:p>
    <w:p w:rsidR="00631AEF" w:rsidRDefault="00631AEF" w:rsidP="0002219D">
      <w:pPr>
        <w:rPr>
          <w:rFonts w:eastAsia="MS Mincho"/>
        </w:rPr>
      </w:pPr>
      <w:r>
        <w:rPr>
          <w:rFonts w:eastAsia="MS Mincho"/>
        </w:rPr>
        <w:t>(сборник программ по биологии для           общеобразовательных    школ  – М., изд. "Дрофа" рассчитанной на 68  часов (2 урока в неделю)</w:t>
      </w:r>
    </w:p>
    <w:p w:rsidR="00631AEF" w:rsidRDefault="00631AEF" w:rsidP="0002219D">
      <w:pPr>
        <w:numPr>
          <w:ilvl w:val="0"/>
          <w:numId w:val="1"/>
        </w:numPr>
        <w:ind w:left="360"/>
        <w:rPr>
          <w:rFonts w:eastAsia="MS Mincho"/>
        </w:rPr>
      </w:pPr>
      <w:r>
        <w:rPr>
          <w:rFonts w:eastAsia="MS Mincho"/>
        </w:rPr>
        <w:t xml:space="preserve">в соответствии с альтернативным учебником, допущенным      Министерством образования Российской Федерации: </w:t>
      </w:r>
      <w:r>
        <w:rPr>
          <w:rFonts w:eastAsia="MS Mincho"/>
          <w:b/>
          <w:bCs/>
          <w:i/>
          <w:iCs/>
        </w:rPr>
        <w:t xml:space="preserve"> И.Н. Пономарева, О.А. Корнилова, Н. М. Чернова </w:t>
      </w:r>
      <w:r>
        <w:rPr>
          <w:rFonts w:eastAsia="MS Mincho"/>
        </w:rPr>
        <w:t xml:space="preserve">«Основы общей биологии» </w:t>
      </w:r>
    </w:p>
    <w:p w:rsidR="00631AEF" w:rsidRDefault="00631AEF" w:rsidP="0002219D">
      <w:pPr>
        <w:jc w:val="both"/>
        <w:rPr>
          <w:rFonts w:eastAsia="MS Mincho"/>
          <w:b/>
          <w:bCs/>
        </w:rPr>
      </w:pPr>
    </w:p>
    <w:p w:rsidR="00631AEF" w:rsidRDefault="00631AEF" w:rsidP="0002219D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Изучение биологии направлено на достижение cледующих целей:</w:t>
      </w:r>
    </w:p>
    <w:p w:rsidR="00631AEF" w:rsidRDefault="00631AEF" w:rsidP="0002219D">
      <w:pPr>
        <w:numPr>
          <w:ilvl w:val="0"/>
          <w:numId w:val="2"/>
        </w:numPr>
        <w:tabs>
          <w:tab w:val="left" w:pos="3015"/>
        </w:tabs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освоение знаний</w:t>
      </w:r>
      <w:r>
        <w:rPr>
          <w:rFonts w:eastAsia="MS Mincho"/>
        </w:rPr>
        <w:t xml:space="preserve"> о живой природе и присущих ей закономерностях</w:t>
      </w:r>
    </w:p>
    <w:p w:rsidR="00631AEF" w:rsidRDefault="00631AEF" w:rsidP="0002219D">
      <w:pPr>
        <w:numPr>
          <w:ilvl w:val="0"/>
          <w:numId w:val="2"/>
        </w:numPr>
        <w:tabs>
          <w:tab w:val="left" w:pos="3015"/>
        </w:tabs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овладение умениями</w:t>
      </w:r>
      <w:r>
        <w:rPr>
          <w:rFonts w:eastAsia="MS Mincho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631AEF" w:rsidRDefault="00631AEF" w:rsidP="0002219D">
      <w:pPr>
        <w:numPr>
          <w:ilvl w:val="0"/>
          <w:numId w:val="2"/>
        </w:numPr>
        <w:tabs>
          <w:tab w:val="left" w:pos="3015"/>
        </w:tabs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развитие познавательных интересов, интеллектуальных и творческих способностей</w:t>
      </w:r>
    </w:p>
    <w:p w:rsidR="00631AEF" w:rsidRDefault="00631AEF" w:rsidP="0002219D">
      <w:pPr>
        <w:numPr>
          <w:ilvl w:val="0"/>
          <w:numId w:val="2"/>
        </w:numPr>
        <w:tabs>
          <w:tab w:val="left" w:pos="3015"/>
        </w:tabs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воспитание</w:t>
      </w:r>
      <w:r>
        <w:rPr>
          <w:rFonts w:eastAsia="MS Mincho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631AEF" w:rsidRDefault="00631AEF" w:rsidP="0002219D">
      <w:pPr>
        <w:numPr>
          <w:ilvl w:val="0"/>
          <w:numId w:val="2"/>
        </w:numPr>
        <w:tabs>
          <w:tab w:val="left" w:pos="3015"/>
        </w:tabs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использование приобретённых знаний и умений в повседневной жизни</w:t>
      </w:r>
    </w:p>
    <w:p w:rsidR="00631AEF" w:rsidRDefault="00631AEF" w:rsidP="0002219D">
      <w:pPr>
        <w:tabs>
          <w:tab w:val="left" w:pos="3015"/>
        </w:tabs>
        <w:jc w:val="both"/>
        <w:rPr>
          <w:rFonts w:eastAsia="MS Mincho"/>
        </w:rPr>
      </w:pPr>
    </w:p>
    <w:p w:rsidR="00631AEF" w:rsidRDefault="00631AEF" w:rsidP="0002219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       Задачи раздела «Общая биология» ( 9 класс )</w:t>
      </w:r>
    </w:p>
    <w:p w:rsidR="00631AEF" w:rsidRDefault="00631AEF" w:rsidP="0002219D">
      <w:pPr>
        <w:rPr>
          <w:rFonts w:eastAsia="MS Mincho"/>
        </w:rPr>
      </w:pPr>
      <w:r>
        <w:rPr>
          <w:rFonts w:eastAsia="MS Mincho"/>
          <w:b/>
          <w:bCs/>
          <w:i/>
          <w:iCs/>
        </w:rPr>
        <w:t>Обучения:</w:t>
      </w: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</w:rPr>
        <w:t>создать условия для формирования у учащихся предметной и учебно-исследовательской  компетентностей:</w:t>
      </w:r>
    </w:p>
    <w:p w:rsidR="00631AEF" w:rsidRDefault="00631AEF" w:rsidP="0002219D">
      <w:pPr>
        <w:numPr>
          <w:ilvl w:val="1"/>
          <w:numId w:val="2"/>
        </w:numPr>
        <w:jc w:val="both"/>
        <w:rPr>
          <w:rFonts w:eastAsia="MS Mincho"/>
        </w:rPr>
      </w:pPr>
      <w:r>
        <w:rPr>
          <w:rFonts w:eastAsia="MS Mincho"/>
        </w:rPr>
        <w:t>обеспечить усвоение учащимися знаний по общей биологии в соответствии со стандартом биологического образования</w:t>
      </w:r>
    </w:p>
    <w:p w:rsidR="00631AEF" w:rsidRDefault="00631AEF" w:rsidP="0002219D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    через систему из 68 уроков и индивидуальные образовательные</w:t>
      </w:r>
    </w:p>
    <w:p w:rsidR="00631AEF" w:rsidRDefault="00631AEF" w:rsidP="0002219D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      маршруты учеников.                                                                                                              </w:t>
      </w:r>
    </w:p>
    <w:p w:rsidR="00631AEF" w:rsidRDefault="00631AEF" w:rsidP="0002219D">
      <w:pPr>
        <w:ind w:left="360"/>
        <w:jc w:val="both"/>
        <w:rPr>
          <w:rFonts w:eastAsia="MS Mincho"/>
        </w:rPr>
      </w:pPr>
    </w:p>
    <w:p w:rsidR="00631AEF" w:rsidRDefault="00631AEF" w:rsidP="0002219D">
      <w:pPr>
        <w:numPr>
          <w:ilvl w:val="1"/>
          <w:numId w:val="2"/>
        </w:numPr>
        <w:jc w:val="both"/>
        <w:rPr>
          <w:rFonts w:eastAsia="MS Mincho"/>
        </w:rPr>
      </w:pPr>
      <w:r>
        <w:rPr>
          <w:rFonts w:eastAsia="MS Mincho"/>
        </w:rPr>
        <w:t>добиться понимания школьниками практической значимости биологических знаний</w:t>
      </w:r>
    </w:p>
    <w:p w:rsidR="00631AEF" w:rsidRDefault="00631AEF" w:rsidP="0002219D"/>
    <w:p w:rsidR="00631AEF" w:rsidRDefault="00631AEF" w:rsidP="0002219D">
      <w:pPr>
        <w:numPr>
          <w:ilvl w:val="1"/>
          <w:numId w:val="2"/>
        </w:numPr>
        <w:jc w:val="both"/>
        <w:rPr>
          <w:rFonts w:eastAsia="MS Mincho"/>
        </w:rPr>
      </w:pPr>
      <w:r>
        <w:rPr>
          <w:rFonts w:eastAsia="MS Mincho"/>
        </w:rPr>
        <w:t xml:space="preserve">продолжить формирование у школьников общеучебных умений: </w:t>
      </w:r>
    </w:p>
    <w:p w:rsidR="00631AEF" w:rsidRDefault="00631AEF" w:rsidP="0002219D">
      <w:pPr>
        <w:ind w:left="1440"/>
        <w:jc w:val="both"/>
        <w:rPr>
          <w:rFonts w:eastAsia="MS Mincho"/>
        </w:rPr>
      </w:pPr>
      <w:r>
        <w:rPr>
          <w:rFonts w:eastAsia="MS Mincho"/>
        </w:rPr>
        <w:t>конспектировать письменный текст и речь выступающего, точно излагать свои мысли при письме через систему заданий, выдвигать гипотезы, ставить цели, выбирать методы и средства их достижения, анализировать, обобщать и делать выводы через лабораторные работы</w:t>
      </w:r>
    </w:p>
    <w:p w:rsidR="00631AEF" w:rsidRDefault="00631AEF" w:rsidP="0002219D">
      <w:pPr>
        <w:ind w:left="360"/>
        <w:jc w:val="both"/>
        <w:rPr>
          <w:rFonts w:eastAsia="MS Mincho"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 xml:space="preserve">Развития: </w:t>
      </w:r>
    </w:p>
    <w:p w:rsidR="00631AEF" w:rsidRDefault="00631AEF" w:rsidP="0002219D">
      <w:pPr>
        <w:pStyle w:val="ListParagraph"/>
        <w:numPr>
          <w:ilvl w:val="0"/>
          <w:numId w:val="3"/>
        </w:numPr>
        <w:rPr>
          <w:rFonts w:eastAsia="MS Mincho"/>
        </w:rPr>
      </w:pPr>
      <w:r>
        <w:rPr>
          <w:rFonts w:eastAsia="MS Mincho"/>
        </w:rPr>
        <w:t xml:space="preserve">создать условия для развития у школьников интеллектуальной,  эмоциональной, мотивационной и волевой сферы: особое внимание обратить на развитие у девятиклассников моторно       памяти, критического мышления, продолжить развивать у учеников уверенность в себе,    </w:t>
      </w:r>
    </w:p>
    <w:p w:rsidR="00631AEF" w:rsidRDefault="00631AEF" w:rsidP="0002219D">
      <w:pPr>
        <w:pStyle w:val="ListParagraph"/>
        <w:numPr>
          <w:ilvl w:val="0"/>
          <w:numId w:val="3"/>
        </w:numPr>
        <w:rPr>
          <w:rFonts w:eastAsia="MS Mincho"/>
        </w:rPr>
      </w:pPr>
      <w:r>
        <w:rPr>
          <w:rFonts w:eastAsia="MS Mincho"/>
        </w:rPr>
        <w:t>закрепить умение  достигать поставленной цели.</w:t>
      </w:r>
    </w:p>
    <w:p w:rsidR="00631AEF" w:rsidRDefault="00631AEF" w:rsidP="0002219D">
      <w:pPr>
        <w:rPr>
          <w:rFonts w:eastAsia="MS Mincho"/>
        </w:rPr>
      </w:pP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  <w:b/>
          <w:bCs/>
          <w:i/>
          <w:iCs/>
        </w:rPr>
        <w:t>Воспитания:</w:t>
      </w:r>
      <w:r>
        <w:rPr>
          <w:rFonts w:eastAsia="MS Mincho"/>
        </w:rPr>
        <w:t xml:space="preserve"> способствовать воспитанию совершенствующихся социально-</w:t>
      </w: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      успешных личностей с положительной «Я - концепцией», </w:t>
      </w: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      продолжить нравственное воспитание учащихся и </w:t>
      </w: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</w:rPr>
        <w:t xml:space="preserve">развитие  коммуникативной  компетентности (умения жить в </w:t>
      </w:r>
    </w:p>
    <w:p w:rsidR="00631AEF" w:rsidRDefault="00631AEF" w:rsidP="0002219D">
      <w:pPr>
        <w:jc w:val="both"/>
        <w:rPr>
          <w:rFonts w:eastAsia="MS Mincho"/>
        </w:rPr>
      </w:pPr>
      <w:r>
        <w:rPr>
          <w:rFonts w:eastAsia="MS Mincho"/>
        </w:rPr>
        <w:t>обществе: общаться, сотрудничать и уважать окружающих)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Изучение курса «Основы общей биологии» проводит</w:t>
      </w:r>
      <w:r>
        <w:rPr>
          <w:kern w:val="24"/>
        </w:rPr>
        <w:softHyphen/>
        <w:t>ся в течение одного учебного года в 9 классе. Это обусловле</w:t>
      </w:r>
      <w:r>
        <w:rPr>
          <w:kern w:val="24"/>
        </w:rPr>
        <w:softHyphen/>
        <w:t>но тем, что для достижения базового уровня биологического образования необходимо добиться определенной завершен</w:t>
      </w:r>
      <w:r>
        <w:rPr>
          <w:kern w:val="24"/>
        </w:rPr>
        <w:softHyphen/>
        <w:t>ности знаний об условиях жизни, о разнообразии биосистем, закономерностях живой природы и о зависимостях в ее про</w:t>
      </w:r>
      <w:r>
        <w:rPr>
          <w:kern w:val="24"/>
        </w:rPr>
        <w:softHyphen/>
        <w:t>цессах и явлениях. Хотя в содержание курса включены осно</w:t>
      </w:r>
      <w:r>
        <w:rPr>
          <w:kern w:val="24"/>
        </w:rPr>
        <w:softHyphen/>
        <w:t>вы различных областей биологии, его отличает целостность, поскольку главной идеей является выделение закономерно</w:t>
      </w:r>
      <w:r>
        <w:rPr>
          <w:kern w:val="24"/>
        </w:rPr>
        <w:softHyphen/>
        <w:t>стей исторического развития и разнообразия жизни на Зем</w:t>
      </w:r>
      <w:r>
        <w:rPr>
          <w:kern w:val="24"/>
        </w:rPr>
        <w:softHyphen/>
        <w:t>ле, взаимозависимостей этих явлений и роли их в культуре человечества.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Содержание программы отражает состояние науки и ее вклад в решение современных проблем общества.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«Основы эко</w:t>
      </w:r>
      <w:r>
        <w:rPr>
          <w:kern w:val="24"/>
        </w:rPr>
        <w:softHyphen/>
        <w:t>логии» , экологический аспект введен и в другие разделы курса.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 xml:space="preserve"> Значительное место в курсе «Основы общей биологии» отведено лабораторным работам и экскурсиям, которые позво</w:t>
      </w:r>
      <w:r>
        <w:rPr>
          <w:kern w:val="24"/>
        </w:rPr>
        <w:softHyphen/>
        <w:t>ляют подкрепить теорию наблюдениями и выполнением про</w:t>
      </w:r>
      <w:r>
        <w:rPr>
          <w:kern w:val="24"/>
        </w:rPr>
        <w:softHyphen/>
        <w:t>стейших исследований свойств живой природы и состояния окружающей среды. В программе лабораторные работы и экс</w:t>
      </w:r>
      <w:r>
        <w:rPr>
          <w:kern w:val="24"/>
        </w:rPr>
        <w:softHyphen/>
        <w:t>курсии, отмеченные светлым курсивом, учитель выбирает по своему усмотрению и проводит исходя из возможностей шко</w:t>
      </w:r>
      <w:r>
        <w:rPr>
          <w:kern w:val="24"/>
        </w:rPr>
        <w:softHyphen/>
        <w:t>лы и особенностей местных условий.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>Для изучения  в этом курсе использую уроки-семинары, уроки-зачеты, уроки-лекции, уроки-конференции, уроки ролевой (или дело</w:t>
      </w:r>
      <w:r>
        <w:rPr>
          <w:kern w:val="24"/>
        </w:rPr>
        <w:softHyphen/>
        <w:t>вой) игры и др.</w:t>
      </w: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31AEF" w:rsidRDefault="00631AEF" w:rsidP="00022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Учебно-тематический  план.</w:t>
      </w:r>
    </w:p>
    <w:p w:rsidR="00631AEF" w:rsidRDefault="00631AEF" w:rsidP="0002219D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en-US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5405"/>
        <w:gridCol w:w="2550"/>
        <w:gridCol w:w="3259"/>
        <w:gridCol w:w="3117"/>
      </w:tblGrid>
      <w:tr w:rsidR="00631AEF">
        <w:tc>
          <w:tcPr>
            <w:tcW w:w="654" w:type="dxa"/>
            <w:vMerge w:val="restart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408" w:type="dxa"/>
            <w:vMerge w:val="restart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тем</w:t>
            </w:r>
          </w:p>
        </w:tc>
        <w:tc>
          <w:tcPr>
            <w:tcW w:w="2551" w:type="dxa"/>
            <w:vMerge w:val="restart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6379" w:type="dxa"/>
            <w:gridSpan w:val="2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на:</w:t>
            </w:r>
          </w:p>
        </w:tc>
      </w:tr>
      <w:tr w:rsidR="00631AEF">
        <w:tc>
          <w:tcPr>
            <w:tcW w:w="654" w:type="dxa"/>
            <w:vMerge/>
            <w:vAlign w:val="center"/>
          </w:tcPr>
          <w:p w:rsidR="00631AEF" w:rsidRDefault="00631AEF">
            <w:pPr>
              <w:rPr>
                <w:color w:val="000000"/>
                <w:lang w:eastAsia="en-US"/>
              </w:rPr>
            </w:pPr>
          </w:p>
        </w:tc>
        <w:tc>
          <w:tcPr>
            <w:tcW w:w="5408" w:type="dxa"/>
            <w:vMerge/>
            <w:vAlign w:val="center"/>
          </w:tcPr>
          <w:p w:rsidR="00631AEF" w:rsidRDefault="00631AEF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631AEF" w:rsidRDefault="00631AEF">
            <w:pPr>
              <w:rPr>
                <w:color w:val="000000"/>
                <w:lang w:eastAsia="en-US"/>
              </w:rPr>
            </w:pP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лаборат.</w:t>
            </w:r>
          </w:p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left="-108"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контрольные работы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8" w:type="dxa"/>
          </w:tcPr>
          <w:p w:rsidR="00631AEF" w:rsidRDefault="00631AEF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Введение в основы общей биологии.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8" w:type="dxa"/>
          </w:tcPr>
          <w:p w:rsidR="00631AEF" w:rsidRDefault="00631AEF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учения о клетке.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Размножение и индивидуальное развитие организмов (онтогенез).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учения о наследственности и изменчивости.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селекции растений, животных и микроорганизмов.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Происхождение жизни и развитие органического мира.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Учение об эволюции.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Происхождение человека (антропогенез).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8" w:type="dxa"/>
          </w:tcPr>
          <w:p w:rsidR="00631AEF" w:rsidRDefault="00631AEF">
            <w:pPr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экологии.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1AEF">
        <w:tc>
          <w:tcPr>
            <w:tcW w:w="654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8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55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261" w:type="dxa"/>
          </w:tcPr>
          <w:p w:rsidR="00631AEF" w:rsidRDefault="00631AE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</w:tcPr>
          <w:p w:rsidR="00631AEF" w:rsidRDefault="00631AEF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120" w:line="276" w:lineRule="auto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  <w:sz w:val="28"/>
          <w:szCs w:val="28"/>
        </w:rPr>
      </w:pPr>
    </w:p>
    <w:p w:rsidR="00631AEF" w:rsidRDefault="00631AEF" w:rsidP="0002219D">
      <w:pPr>
        <w:widowControl w:val="0"/>
        <w:tabs>
          <w:tab w:val="left" w:pos="4890"/>
          <w:tab w:val="center" w:pos="7285"/>
        </w:tabs>
        <w:autoSpaceDE w:val="0"/>
        <w:autoSpaceDN w:val="0"/>
        <w:adjustRightInd w:val="0"/>
        <w:rPr>
          <w:b/>
          <w:bCs/>
          <w:kern w:val="24"/>
          <w:sz w:val="28"/>
          <w:szCs w:val="28"/>
          <w:lang w:val="en-US"/>
        </w:rPr>
      </w:pPr>
      <w:r>
        <w:rPr>
          <w:b/>
          <w:bCs/>
          <w:kern w:val="24"/>
          <w:sz w:val="28"/>
          <w:szCs w:val="28"/>
        </w:rPr>
        <w:tab/>
      </w: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widowControl w:val="0"/>
        <w:tabs>
          <w:tab w:val="left" w:pos="4890"/>
          <w:tab w:val="center" w:pos="7285"/>
        </w:tabs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Содержание учебной программы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1. Введение в основы общей биологии </w:t>
      </w:r>
      <w:r>
        <w:rPr>
          <w:b/>
          <w:bCs/>
          <w:i/>
          <w:iCs/>
          <w:kern w:val="24"/>
        </w:rPr>
        <w:t>(2ч)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Биология — наука о живом мире.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Разнообразие и общие свойства живых организмов. Признаки живого: клеточное строение, обмен веществ и пре</w:t>
      </w:r>
      <w:r>
        <w:rPr>
          <w:kern w:val="24"/>
        </w:rPr>
        <w:softHyphen/>
        <w:t>вращение энергии, раздражимость, гомеостаз, рост, развитие, воспроизведение, движение, адаптация.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Многообразие форм жизни, их роль в природе. Уровни организации живой природы.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Экскурсия.</w:t>
      </w:r>
      <w:r>
        <w:rPr>
          <w:kern w:val="24"/>
        </w:rPr>
        <w:t>Биологическое разнообразие вокруг нас.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2. Основы учения о клетке </w:t>
      </w:r>
      <w:r>
        <w:rPr>
          <w:b/>
          <w:bCs/>
          <w:i/>
          <w:iCs/>
          <w:kern w:val="24"/>
        </w:rPr>
        <w:t>(10 ч)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Краткий экскурс в историю изучения клетки. Цитоло</w:t>
      </w:r>
      <w:r>
        <w:rPr>
          <w:kern w:val="24"/>
        </w:rPr>
        <w:softHyphen/>
        <w:t>гия — наука, изучающая клетку.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Клетка как основная структурная и функциональная единица организмов. Клетка как биосистема.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Разнообразие клеток живой природы. Эукариоты и про</w:t>
      </w:r>
      <w:r>
        <w:rPr>
          <w:kern w:val="24"/>
        </w:rPr>
        <w:softHyphen/>
        <w:t>кариоты. Особенности строения клеток животных и растений. Вирусы — неклеточная форма жизни.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Химический состав клетки: неорганические и органиче</w:t>
      </w:r>
      <w:r>
        <w:rPr>
          <w:kern w:val="24"/>
        </w:rPr>
        <w:softHyphen/>
        <w:t>ские вещества в ней. Их разнообразие и свойства. Вода и ее роль в клетках. Углеводы, жиры и липиды. Белки, аминокисло</w:t>
      </w:r>
      <w:r>
        <w:rPr>
          <w:kern w:val="24"/>
        </w:rPr>
        <w:softHyphen/>
        <w:t>ты. Структура и функции белков в клетке. Ферменты и их роль. Нуклеиновые кислоты, их структура и функции. Механизм са</w:t>
      </w:r>
      <w:r>
        <w:rPr>
          <w:kern w:val="24"/>
        </w:rPr>
        <w:softHyphen/>
        <w:t>моудвоения ДНК.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Обмен веществ и превращение энергии — основа жизне</w:t>
      </w:r>
      <w:r>
        <w:rPr>
          <w:kern w:val="24"/>
        </w:rPr>
        <w:softHyphen/>
        <w:t>деятельности клетки. Участие ферментов.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Обеспечение клетки энергией в процессе дыхания. Воз</w:t>
      </w:r>
      <w:r>
        <w:rPr>
          <w:kern w:val="24"/>
        </w:rPr>
        <w:softHyphen/>
        <w:t>действие внешней среды на процессы в клетке.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Лабораторная работа.</w:t>
      </w:r>
      <w:r>
        <w:rPr>
          <w:kern w:val="24"/>
        </w:rPr>
        <w:t>Многообразие клеток; сравне</w:t>
      </w:r>
      <w:r>
        <w:rPr>
          <w:kern w:val="24"/>
        </w:rPr>
        <w:softHyphen/>
        <w:t>ние растительной и животной клеток.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>3. Размножение и индивидуальное развитие организмов (онтогенез) (</w:t>
      </w:r>
      <w:r>
        <w:rPr>
          <w:b/>
          <w:bCs/>
          <w:i/>
          <w:iCs/>
          <w:kern w:val="24"/>
        </w:rPr>
        <w:t>5 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Типы размножения организмов: половое и бесполое. Вегетативное размножение.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Особенности половых клеток. Сущность мейоза. Опло</w:t>
      </w:r>
      <w:r>
        <w:rPr>
          <w:kern w:val="24"/>
        </w:rPr>
        <w:softHyphen/>
        <w:t>дотворение. Сущность зиготы. Биологическая роль полового и бесполого способов размножения.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Онтогенез и его этапы. Эмбриональное и постэмбрио</w:t>
      </w:r>
      <w:r>
        <w:rPr>
          <w:kern w:val="24"/>
        </w:rPr>
        <w:softHyphen/>
        <w:t>нальное развитие организмов. Влияние факторов среды на он</w:t>
      </w:r>
      <w:r>
        <w:rPr>
          <w:kern w:val="24"/>
        </w:rPr>
        <w:softHyphen/>
        <w:t>тогенез. Вредное действие алкоголя, курения и наркотиков на онтогенез человека.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Лабораторная работа.</w:t>
      </w:r>
      <w:r>
        <w:rPr>
          <w:kern w:val="24"/>
        </w:rPr>
        <w:t>Рассмотрение микропрепаратов делящихся клеток.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4. Основы учения о наследственности и изменчивости </w:t>
      </w:r>
      <w:r>
        <w:rPr>
          <w:b/>
          <w:bCs/>
          <w:i/>
          <w:iCs/>
          <w:kern w:val="24"/>
        </w:rPr>
        <w:t>(11ч)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Краткий экскурс в историю генетики. Основные поня</w:t>
      </w:r>
      <w:r>
        <w:rPr>
          <w:kern w:val="24"/>
        </w:rPr>
        <w:softHyphen/>
        <w:t>тия генетики: наследственность, ген, генотип, фенотип, измен</w:t>
      </w:r>
      <w:r>
        <w:rPr>
          <w:kern w:val="24"/>
        </w:rPr>
        <w:softHyphen/>
        <w:t>чивость. Закономерности изменчивости организмов.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Закономерности наследования признаков. Генетичес</w:t>
      </w:r>
      <w:r>
        <w:rPr>
          <w:kern w:val="24"/>
        </w:rPr>
        <w:softHyphen/>
        <w:t>кие эксперименты Г. Менделя. Закон единообразия гибридов первого поколения. Закон расщепления. Доминантные и рецес</w:t>
      </w:r>
      <w:r>
        <w:rPr>
          <w:kern w:val="24"/>
        </w:rPr>
        <w:softHyphen/>
        <w:t>сивные признаки. Гомозиготы и гетерозиготы.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Хромосомная теория наследственности. Взаимодействие генов и их множественное действие. Определение пола. Насле</w:t>
      </w:r>
      <w:r>
        <w:rPr>
          <w:kern w:val="24"/>
        </w:rPr>
        <w:softHyphen/>
        <w:t>дование признаков, сцепленных с полом. Наследственные болез</w:t>
      </w:r>
      <w:r>
        <w:rPr>
          <w:kern w:val="24"/>
        </w:rPr>
        <w:softHyphen/>
        <w:t>ни человека. Значение генетики в медицине и здравоохранении.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</w:t>
      </w:r>
      <w:r>
        <w:rPr>
          <w:kern w:val="24"/>
        </w:rPr>
        <w:softHyphen/>
        <w:t>менчивость. Онтогенетическая изменчивость. Причины измен</w:t>
      </w:r>
      <w:r>
        <w:rPr>
          <w:kern w:val="24"/>
        </w:rPr>
        <w:softHyphen/>
        <w:t>чивости. Опасность загрязнения природной среды мутагенами. Использование мутаций для выведения новых форм растений.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>Понятие о генофонде. Понятие о генетическом биораз</w:t>
      </w:r>
      <w:r>
        <w:rPr>
          <w:kern w:val="24"/>
        </w:rPr>
        <w:softHyphen/>
        <w:t>нообразии в природе и хозяйстве.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Лабораторные работы.</w:t>
      </w:r>
      <w:r>
        <w:rPr>
          <w:kern w:val="24"/>
        </w:rPr>
        <w:t>Решение генетических задач. Выявление генотипических и фенотипических проявлений у особей вида (или сорта), произрастающих в неодинаковых ус</w:t>
      </w:r>
      <w:r>
        <w:rPr>
          <w:kern w:val="24"/>
        </w:rPr>
        <w:softHyphen/>
        <w:t xml:space="preserve">ловиях. 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5. Основы селекции растений, животных и микроорганизмов </w:t>
      </w:r>
      <w:r>
        <w:rPr>
          <w:b/>
          <w:bCs/>
          <w:i/>
          <w:iCs/>
          <w:kern w:val="24"/>
        </w:rPr>
        <w:t>(6ч)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Генетические основы селекции организмов. Задачи и методы селекции. Учение Н.И. Вавилова о центрах многооб</w:t>
      </w:r>
      <w:r>
        <w:rPr>
          <w:kern w:val="24"/>
        </w:rPr>
        <w:softHyphen/>
        <w:t>разия и происхождения культурных растений.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Достижения селекции растений. Особенности методов селекции животных. Достижения селекции животных.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Основные направления селекции микроорганизмов. Клеточная инженерия и ее роль в микробиологической про</w:t>
      </w:r>
      <w:r>
        <w:rPr>
          <w:kern w:val="24"/>
        </w:rPr>
        <w:softHyphen/>
        <w:t>мышленности. Понятие о биотехнологии.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6. Происхождение жизни и развитие органического мира </w:t>
      </w:r>
      <w:r>
        <w:rPr>
          <w:b/>
          <w:bCs/>
          <w:i/>
          <w:iCs/>
          <w:kern w:val="24"/>
        </w:rPr>
        <w:t>(5 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Представления о возникновении жизни на Земле в исто</w:t>
      </w:r>
      <w:r>
        <w:rPr>
          <w:kern w:val="24"/>
        </w:rPr>
        <w:softHyphen/>
        <w:t>рии естествознания. Гипотеза возникновения жизни А.И. Опа</w:t>
      </w:r>
      <w:r>
        <w:rPr>
          <w:kern w:val="24"/>
        </w:rPr>
        <w:softHyphen/>
        <w:t>рина и ее развитие в дальнейших исследованиях. Современные гипотезы возникновения жизни на Земле.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Появление первичных живых организмов. Зарождение обмена веществ. Возникновение матричной основы передачи наследственности. Предполагаемаягетеротрофность первич</w:t>
      </w:r>
      <w:r>
        <w:rPr>
          <w:kern w:val="24"/>
        </w:rPr>
        <w:softHyphen/>
        <w:t>ных организмов. Раннее возникновение фотосинтеза и биоло</w:t>
      </w:r>
      <w:r>
        <w:rPr>
          <w:kern w:val="24"/>
        </w:rPr>
        <w:softHyphen/>
        <w:t>гического круговорота веществ. Автотрофы, гетеротрофы. Эволюция от анаэробного к аэробному способу дыхания, от прокариот — к эукариотам. Влияние живых организмов на со</w:t>
      </w:r>
      <w:r>
        <w:rPr>
          <w:kern w:val="24"/>
        </w:rPr>
        <w:softHyphen/>
        <w:t>став атмосферы, осадочных пород; участие в формировании первичных почв. Возникновение биосферы.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Этапы развития жизни на Земле. Основные приспосо</w:t>
      </w:r>
      <w:r>
        <w:rPr>
          <w:kern w:val="24"/>
        </w:rPr>
        <w:softHyphen/>
        <w:t>бительные черты наземных растений. Эволюция наземных рас</w:t>
      </w:r>
      <w:r>
        <w:rPr>
          <w:kern w:val="24"/>
        </w:rPr>
        <w:softHyphen/>
        <w:t>тений. Освоение суши животными. Основные черты приспо</w:t>
      </w:r>
      <w:r>
        <w:rPr>
          <w:kern w:val="24"/>
        </w:rPr>
        <w:softHyphen/>
        <w:t>собленности животных к наземному образу жизни.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Появление человека. Влияние человеческой деятельно</w:t>
      </w:r>
      <w:r>
        <w:rPr>
          <w:kern w:val="24"/>
        </w:rPr>
        <w:softHyphen/>
        <w:t>сти на природу Земли.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 xml:space="preserve">Экскурсия. </w:t>
      </w:r>
      <w:r>
        <w:rPr>
          <w:kern w:val="24"/>
        </w:rPr>
        <w:t>История живой природы местного региона (посещение местного музея краеведения с палеонтологически</w:t>
      </w:r>
      <w:r>
        <w:rPr>
          <w:kern w:val="24"/>
        </w:rPr>
        <w:softHyphen/>
        <w:t>ми коллекциями).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>7. Учение об эволюции (10</w:t>
      </w:r>
      <w:r>
        <w:rPr>
          <w:b/>
          <w:bCs/>
          <w:i/>
          <w:iCs/>
          <w:kern w:val="24"/>
        </w:rPr>
        <w:t>ч)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Идея развития органического мира в биологии.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Основные положения теории Ч. Дарвина об эволюции органического мира. Искусственный отбор и его роль в созда</w:t>
      </w:r>
      <w:r>
        <w:rPr>
          <w:kern w:val="24"/>
        </w:rPr>
        <w:softHyphen/>
        <w:t>нии новых форм. Изменчивость организмов в природных усло</w:t>
      </w:r>
      <w:r>
        <w:rPr>
          <w:kern w:val="24"/>
        </w:rPr>
        <w:softHyphen/>
        <w:t>виях. Движущие силы эволюции: наследственность, изменчи</w:t>
      </w:r>
      <w:r>
        <w:rPr>
          <w:kern w:val="24"/>
        </w:rPr>
        <w:softHyphen/>
        <w:t>вость, борьба за существование, естественный и искусственный отбор. Приспособленность как результат естественного отбо</w:t>
      </w:r>
      <w:r>
        <w:rPr>
          <w:kern w:val="24"/>
        </w:rPr>
        <w:softHyphen/>
        <w:t>ра. Относительный характер приспособленности. Многообра</w:t>
      </w:r>
      <w:r>
        <w:rPr>
          <w:kern w:val="24"/>
        </w:rPr>
        <w:softHyphen/>
        <w:t>зие видов — результат эволюции.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Современные представления об эволюции органичес</w:t>
      </w:r>
      <w:r>
        <w:rPr>
          <w:kern w:val="24"/>
        </w:rPr>
        <w:softHyphen/>
        <w:t>кого мира, основанные на популяционном принципе. Вид, его критерии. Популяционная структура вида. Популяция как фор</w:t>
      </w:r>
      <w:r>
        <w:rPr>
          <w:kern w:val="24"/>
        </w:rPr>
        <w:softHyphen/>
        <w:t>ма существования вида и единица эволюции. Элементарный ма</w:t>
      </w:r>
      <w:r>
        <w:rPr>
          <w:kern w:val="24"/>
        </w:rPr>
        <w:softHyphen/>
        <w:t>териал и факторы эволюции.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Процессы образования новых видов в природе — видо</w:t>
      </w:r>
      <w:r>
        <w:rPr>
          <w:kern w:val="24"/>
        </w:rPr>
        <w:softHyphen/>
        <w:t>образование.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</w:t>
      </w:r>
      <w:r>
        <w:rPr>
          <w:kern w:val="24"/>
        </w:rPr>
        <w:softHyphen/>
        <w:t>ция. Основные закономерности эволюции.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</w:t>
      </w:r>
      <w:r>
        <w:rPr>
          <w:kern w:val="24"/>
        </w:rPr>
        <w:softHyphen/>
        <w:t>чивом развитии природы.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Лабораторная работа</w:t>
      </w:r>
      <w:r>
        <w:rPr>
          <w:kern w:val="24"/>
        </w:rPr>
        <w:t>. Изучение изменчивости у организмов.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Экскурсии.</w:t>
      </w:r>
      <w:r>
        <w:rPr>
          <w:i/>
          <w:iCs/>
          <w:kern w:val="24"/>
        </w:rPr>
        <w:t>Приспособленность организмов к среде обитания и ее относительный характер. Борьба за сущест</w:t>
      </w:r>
      <w:r>
        <w:rPr>
          <w:i/>
          <w:iCs/>
          <w:kern w:val="24"/>
        </w:rPr>
        <w:softHyphen/>
        <w:t>вование в природе.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8. Происхождение человека (антропогенез) </w:t>
      </w:r>
      <w:r>
        <w:rPr>
          <w:b/>
          <w:bCs/>
          <w:i/>
          <w:iCs/>
          <w:kern w:val="24"/>
        </w:rPr>
        <w:t>(6 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Место человека в системе органического мира. Человек как вид, его сходство с животными и отличие от них.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Доказательства эволюционного происхождения челове</w:t>
      </w:r>
      <w:r>
        <w:rPr>
          <w:kern w:val="24"/>
        </w:rPr>
        <w:softHyphen/>
        <w:t>ка от животных. Морфологические и физиологические отли</w:t>
      </w:r>
      <w:r>
        <w:rPr>
          <w:kern w:val="24"/>
        </w:rPr>
        <w:softHyphen/>
        <w:t>чительные особенности человека. Речь как средство общения у человека. Биосоциальная сущность человека. Взаимосвязь со</w:t>
      </w:r>
      <w:r>
        <w:rPr>
          <w:kern w:val="24"/>
        </w:rPr>
        <w:softHyphen/>
        <w:t>циальных и природных факторов в эволюции человека. Соци</w:t>
      </w:r>
      <w:r>
        <w:rPr>
          <w:kern w:val="24"/>
        </w:rPr>
        <w:softHyphen/>
        <w:t>альная и природная среда, адаптация к ней человека.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Человеческие расы, их родство и происхождение. Чело</w:t>
      </w:r>
      <w:r>
        <w:rPr>
          <w:kern w:val="24"/>
        </w:rPr>
        <w:softHyphen/>
        <w:t>век как единый биологический вид. Движущие силы и этапы эволюции человека: древнейшие, древние и современные лю</w:t>
      </w:r>
      <w:r>
        <w:rPr>
          <w:kern w:val="24"/>
        </w:rPr>
        <w:softHyphen/>
        <w:t>ди, становление Человека разумного. Человек как житель био</w:t>
      </w:r>
      <w:r>
        <w:rPr>
          <w:kern w:val="24"/>
        </w:rPr>
        <w:softHyphen/>
        <w:t>сферы и его влияние на природу Земли.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jc w:val="center"/>
        <w:rPr>
          <w:b/>
          <w:bCs/>
          <w:kern w:val="24"/>
        </w:rPr>
      </w:pPr>
      <w:r>
        <w:rPr>
          <w:b/>
          <w:bCs/>
          <w:kern w:val="24"/>
        </w:rPr>
        <w:t>9. Основы экологии (12ч)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Экология — наука о взаимосвязях организмов с окружа</w:t>
      </w:r>
      <w:r>
        <w:rPr>
          <w:kern w:val="24"/>
        </w:rPr>
        <w:softHyphen/>
        <w:t>ющей средой. Среда — источник веществ, энергии и информа</w:t>
      </w:r>
      <w:r>
        <w:rPr>
          <w:kern w:val="24"/>
        </w:rPr>
        <w:softHyphen/>
        <w:t>ции. Среды жизни на Земле: водная, наземно-воздушная, поч</w:t>
      </w:r>
      <w:r>
        <w:rPr>
          <w:kern w:val="24"/>
        </w:rPr>
        <w:softHyphen/>
        <w:t>венная, организмы как среда обитания.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Экологические факторы среды: абиотические, биотиче</w:t>
      </w:r>
      <w:r>
        <w:rPr>
          <w:kern w:val="24"/>
        </w:rPr>
        <w:softHyphen/>
        <w:t>ские и антропогенные. Основные закономерности действия факторов среды на организмы.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</w:t>
      </w:r>
      <w:r>
        <w:rPr>
          <w:kern w:val="24"/>
        </w:rPr>
        <w:softHyphen/>
        <w:t>ные и сезонные ритмы жизнедеятельности организмов. Био</w:t>
      </w:r>
      <w:r>
        <w:rPr>
          <w:kern w:val="24"/>
        </w:rPr>
        <w:softHyphen/>
        <w:t>тические связи в природе. Экологическое биоразнообразие на Земле и его значение.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Основные понятия экологии популяций. Основные ха</w:t>
      </w:r>
      <w:r>
        <w:rPr>
          <w:kern w:val="24"/>
        </w:rPr>
        <w:softHyphen/>
        <w:t>рактеристики популяции: рождаемость, выживаемость, числен</w:t>
      </w:r>
      <w:r>
        <w:rPr>
          <w:kern w:val="24"/>
        </w:rPr>
        <w:softHyphen/>
        <w:t>ность; плотность, возрастная и половая структура; функциони</w:t>
      </w:r>
      <w:r>
        <w:rPr>
          <w:kern w:val="24"/>
        </w:rPr>
        <w:softHyphen/>
        <w:t>рование в природе.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Динамика численности популяций в природных сооб</w:t>
      </w:r>
      <w:r>
        <w:rPr>
          <w:kern w:val="24"/>
        </w:rPr>
        <w:softHyphen/>
        <w:t>ществах. Биотические связи в регуляции численности.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Понятие о биоценозе, биогеоценозе и экосистеме. Био</w:t>
      </w:r>
      <w:r>
        <w:rPr>
          <w:kern w:val="24"/>
        </w:rPr>
        <w:softHyphen/>
        <w:t>геоценоз как биосистема и как экосистема, его компоненты: биогенные элементы,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Развитие и смена биогеоценозов. Устойчивые и неус</w:t>
      </w:r>
      <w:r>
        <w:rPr>
          <w:kern w:val="24"/>
        </w:rPr>
        <w:softHyphen/>
        <w:t>тойчивые биогеоценозы. Понятие о сукцессии как процессе развития сообществ от неустойчивых к устойчивым (на приме</w:t>
      </w:r>
      <w:r>
        <w:rPr>
          <w:kern w:val="24"/>
        </w:rPr>
        <w:softHyphen/>
        <w:t>ре восстановления леса на месте гари или пашни). Разнообра</w:t>
      </w:r>
      <w:r>
        <w:rPr>
          <w:kern w:val="24"/>
        </w:rPr>
        <w:softHyphen/>
        <w:t>зие наземных и водных экосистем. Естественные и искусствен</w:t>
      </w:r>
      <w:r>
        <w:rPr>
          <w:kern w:val="24"/>
        </w:rPr>
        <w:softHyphen/>
        <w:t>ные биогеоценозы. Изменения в экосистемах под влиянием де</w:t>
      </w:r>
      <w:r>
        <w:rPr>
          <w:kern w:val="24"/>
        </w:rPr>
        <w:softHyphen/>
        <w:t>ятельности человека.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Биосфера как глобальная экосистема. Учение В.И. Вер</w:t>
      </w:r>
      <w:r>
        <w:rPr>
          <w:kern w:val="24"/>
        </w:rPr>
        <w:softHyphen/>
        <w:t>надского о роли живого вещества в преобразовании верхних слоев Земли. Биологический круговорот веществ и поток энер</w:t>
      </w:r>
      <w:r>
        <w:rPr>
          <w:kern w:val="24"/>
        </w:rPr>
        <w:softHyphen/>
        <w:t>гии в биосфере. Роль биологического разнообразия в устойчи</w:t>
      </w:r>
      <w:r>
        <w:rPr>
          <w:kern w:val="24"/>
        </w:rPr>
        <w:softHyphen/>
        <w:t>вом развитии биосферы.</w:t>
      </w:r>
    </w:p>
    <w:p w:rsidR="00631AEF" w:rsidRDefault="00631AEF" w:rsidP="0002219D">
      <w:pPr>
        <w:widowControl w:val="0"/>
        <w:autoSpaceDE w:val="0"/>
        <w:autoSpaceDN w:val="0"/>
        <w:adjustRightInd w:val="0"/>
        <w:ind w:firstLine="708"/>
        <w:jc w:val="both"/>
        <w:rPr>
          <w:kern w:val="24"/>
        </w:rPr>
      </w:pPr>
      <w:r>
        <w:rPr>
          <w:kern w:val="24"/>
        </w:rPr>
        <w:t>Экология как научная основа рационального использо</w:t>
      </w:r>
      <w:r>
        <w:rPr>
          <w:kern w:val="24"/>
        </w:rPr>
        <w:softHyphen/>
        <w:t>вания природы и выхода из глобальных экологических кризи</w:t>
      </w:r>
      <w:r>
        <w:rPr>
          <w:kern w:val="24"/>
        </w:rPr>
        <w:softHyphen/>
        <w:t>сов. Роль биологического и экологического образования, роль экологической культуры человека в решении проблемы устой</w:t>
      </w:r>
      <w:r>
        <w:rPr>
          <w:kern w:val="24"/>
        </w:rPr>
        <w:softHyphen/>
        <w:t>чивого развития природы и общества.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b/>
          <w:bCs/>
          <w:kern w:val="24"/>
        </w:rPr>
      </w:pPr>
      <w:r>
        <w:rPr>
          <w:b/>
          <w:bCs/>
          <w:kern w:val="24"/>
        </w:rPr>
        <w:t>Лабораторные работы:</w:t>
      </w:r>
    </w:p>
    <w:p w:rsidR="00631AEF" w:rsidRDefault="00631AEF" w:rsidP="000221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Приспособленность организмов к среде обитания</w:t>
      </w:r>
    </w:p>
    <w:p w:rsidR="00631AEF" w:rsidRDefault="00631AEF" w:rsidP="0002219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Оценка качества окружающей среды.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b/>
          <w:bCs/>
          <w:kern w:val="24"/>
        </w:rPr>
        <w:t>Экскурсия.</w:t>
      </w:r>
      <w:r>
        <w:rPr>
          <w:kern w:val="24"/>
        </w:rPr>
        <w:t xml:space="preserve"> Весна в жизни природы и оценка состояния окружающей среды.</w:t>
      </w:r>
    </w:p>
    <w:p w:rsidR="00631AEF" w:rsidRDefault="00631AEF" w:rsidP="0002219D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</w:rPr>
      </w:pPr>
    </w:p>
    <w:p w:rsidR="00631AEF" w:rsidRDefault="00631AEF" w:rsidP="0002219D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Календарно - тематическое планирование</w:t>
      </w: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 класс </w:t>
      </w:r>
    </w:p>
    <w:tbl>
      <w:tblPr>
        <w:tblW w:w="228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58"/>
        <w:gridCol w:w="1002"/>
        <w:gridCol w:w="1134"/>
        <w:gridCol w:w="6801"/>
        <w:gridCol w:w="2125"/>
        <w:gridCol w:w="2125"/>
        <w:gridCol w:w="8"/>
        <w:gridCol w:w="2255"/>
        <w:gridCol w:w="2272"/>
        <w:gridCol w:w="2272"/>
        <w:gridCol w:w="2272"/>
      </w:tblGrid>
      <w:tr w:rsidR="00631AEF">
        <w:trPr>
          <w:gridAfter w:val="3"/>
          <w:wAfter w:w="6819" w:type="dxa"/>
        </w:trPr>
        <w:tc>
          <w:tcPr>
            <w:tcW w:w="558" w:type="dxa"/>
            <w:gridSpan w:val="2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36" w:type="dxa"/>
            <w:gridSpan w:val="2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6804" w:type="dxa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</w:t>
            </w:r>
          </w:p>
        </w:tc>
        <w:tc>
          <w:tcPr>
            <w:tcW w:w="4390" w:type="dxa"/>
            <w:gridSpan w:val="3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631AEF">
        <w:trPr>
          <w:gridAfter w:val="3"/>
          <w:wAfter w:w="6819" w:type="dxa"/>
          <w:trHeight w:val="276"/>
        </w:trPr>
        <w:tc>
          <w:tcPr>
            <w:tcW w:w="300" w:type="dxa"/>
            <w:gridSpan w:val="2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 w:val="restart"/>
          </w:tcPr>
          <w:p w:rsidR="00631AEF" w:rsidRDefault="00631AEF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План.</w:t>
            </w:r>
          </w:p>
        </w:tc>
        <w:tc>
          <w:tcPr>
            <w:tcW w:w="1134" w:type="dxa"/>
            <w:vMerge w:val="restart"/>
          </w:tcPr>
          <w:p w:rsidR="00631AEF" w:rsidRDefault="00631AEF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lang w:eastAsia="en-US"/>
              </w:rPr>
            </w:pPr>
          </w:p>
        </w:tc>
        <w:tc>
          <w:tcPr>
            <w:tcW w:w="9210" w:type="dxa"/>
            <w:gridSpan w:val="3"/>
            <w:vMerge/>
            <w:vAlign w:val="center"/>
          </w:tcPr>
          <w:p w:rsidR="00631AEF" w:rsidRDefault="00631AEF">
            <w:pPr>
              <w:rPr>
                <w:b/>
                <w:bCs/>
                <w:lang w:eastAsia="en-US"/>
              </w:rPr>
            </w:pPr>
          </w:p>
        </w:tc>
      </w:tr>
      <w:tr w:rsidR="00631AEF">
        <w:trPr>
          <w:gridAfter w:val="3"/>
          <w:wAfter w:w="6819" w:type="dxa"/>
          <w:trHeight w:val="555"/>
        </w:trPr>
        <w:tc>
          <w:tcPr>
            <w:tcW w:w="300" w:type="dxa"/>
            <w:gridSpan w:val="2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631AEF" w:rsidRDefault="00631AEF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теоретические</w:t>
            </w:r>
          </w:p>
        </w:tc>
        <w:tc>
          <w:tcPr>
            <w:tcW w:w="2264" w:type="dxa"/>
            <w:gridSpan w:val="2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и лабораторные</w:t>
            </w:r>
          </w:p>
        </w:tc>
      </w:tr>
      <w:tr w:rsidR="00631AEF">
        <w:trPr>
          <w:gridAfter w:val="3"/>
          <w:wAfter w:w="6819" w:type="dxa"/>
        </w:trPr>
        <w:tc>
          <w:tcPr>
            <w:tcW w:w="16014" w:type="dxa"/>
            <w:gridSpan w:val="9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1.Введение в основы общей биологии - 2 часа.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 – наука о живом мире. Общие свойства живых организмов.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Многообразие форм живых организмов.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16014" w:type="dxa"/>
            <w:gridSpan w:val="9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2. Основы учения о клетке – 10 часов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Цитология – наука, изучающая клетку. Многообразие клеток.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77" w:right="7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Химический состав клетки.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pacing w:val="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Органические вещества клети.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Строение клетки.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органоиды клетки растений и животных.</w:t>
            </w:r>
            <w:r>
              <w:rPr>
                <w:b/>
                <w:bCs/>
                <w:lang w:eastAsia="en-US"/>
              </w:rPr>
              <w:t>Л.р. № 1.</w:t>
            </w:r>
            <w:r>
              <w:rPr>
                <w:lang w:eastAsia="en-US"/>
              </w:rPr>
              <w:t xml:space="preserve"> «Многообразие растительных клеток. Сравнение растительной и животной клеток».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Обмен веществ и энергии в клетке.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hanging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Биосинтез белков в живой клетке.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300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Биосинтез углеводов – фотосинтез.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191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клетки энергией.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300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 № 1 «Основы учения о клетке».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c>
          <w:tcPr>
            <w:tcW w:w="16014" w:type="dxa"/>
            <w:gridSpan w:val="9"/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3 Размножение и индивидуальное развитие организмов (онтогенез) – 5 часов</w:t>
            </w: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клетки энергией.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Размножение организмов.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Деление клетки. Митоз.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 половых клеток. Мейоз.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right="6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Индивидуальное развитие организма – онтогенез.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 w:right="12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«Индивидуальное развитие организма»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8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16014" w:type="dxa"/>
            <w:gridSpan w:val="9"/>
            <w:tcBorders>
              <w:top w:val="nil"/>
            </w:tcBorders>
          </w:tcPr>
          <w:p w:rsidR="00631AEF" w:rsidRDefault="00631AEF">
            <w:pPr>
              <w:spacing w:line="276" w:lineRule="auto"/>
              <w:ind w:left="284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ind w:left="284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4. Основы учения о наследственности и изменчивости – 11 часов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Наука генетика. Из истории развития генетики. Основные понятия генетики.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Генетические опыты Г.Менделя.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420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Дигибридное скрещивание. Третий закон Г.Менделя.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Сцепленное наследование генов.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effect w:val="sparkle"/>
                <w:lang w:eastAsia="en-US"/>
              </w:rPr>
            </w:pPr>
            <w:r>
              <w:rPr>
                <w:color w:val="000000"/>
                <w:sz w:val="20"/>
                <w:szCs w:val="20"/>
                <w:effect w:val="sparkle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255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Взаимодействие генов.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315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Наследование признаков, сцепленных с полом.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After w:val="3"/>
          <w:wAfter w:w="6819" w:type="dxa"/>
          <w:trHeight w:val="276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Решение генетических задач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Л.р. № 2</w:t>
            </w:r>
            <w:r>
              <w:rPr>
                <w:lang w:eastAsia="en-US"/>
              </w:rPr>
              <w:t>. Решение генетических задач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</w:tr>
      <w:tr w:rsidR="00631AEF">
        <w:trPr>
          <w:gridAfter w:val="3"/>
          <w:wAfter w:w="6819" w:type="dxa"/>
          <w:trHeight w:val="234"/>
        </w:trPr>
        <w:tc>
          <w:tcPr>
            <w:tcW w:w="558" w:type="dxa"/>
            <w:gridSpan w:val="2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Наследственная изменчивость.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7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типы изменчивости.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6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Генотипические и фенотипические проявления у растений</w:t>
            </w:r>
          </w:p>
          <w:p w:rsidR="00631AEF" w:rsidRDefault="00631AEF">
            <w:pPr>
              <w:spacing w:line="276" w:lineRule="auto"/>
              <w:ind w:right="-95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Л.р. № 3. </w:t>
            </w:r>
            <w:r>
              <w:rPr>
                <w:lang w:eastAsia="en-US"/>
              </w:rPr>
              <w:t xml:space="preserve"> Изучение изменчивости у организмов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31AEF">
        <w:trPr>
          <w:gridBefore w:val="1"/>
          <w:gridAfter w:val="3"/>
          <w:wAfter w:w="6819" w:type="dxa"/>
          <w:trHeight w:val="39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 № 3 «Основы наследственности и изменчивости»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trHeight w:val="429"/>
        </w:trPr>
        <w:tc>
          <w:tcPr>
            <w:tcW w:w="16014" w:type="dxa"/>
            <w:gridSpan w:val="8"/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5 Основы селекции растений, животных и микроорганизмов – 6 часов</w:t>
            </w:r>
          </w:p>
        </w:tc>
        <w:tc>
          <w:tcPr>
            <w:tcW w:w="2273" w:type="dxa"/>
            <w:tcBorders>
              <w:top w:val="nil"/>
            </w:tcBorders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типы изменчивости.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Генетические основы селекции организмов.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right="120" w:hanging="19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7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Особенности селекции растений.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7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Центры многообразия и происхождения культурных растений 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7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селекции животных.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направления селекции микроорганизмов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4 «Основы селекции»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effect w:val="sparkle"/>
                <w:lang w:eastAsia="en-US"/>
              </w:rPr>
            </w:pPr>
            <w:r>
              <w:rPr>
                <w:color w:val="000000"/>
                <w:sz w:val="20"/>
                <w:szCs w:val="20"/>
                <w:effect w:val="sparkle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16014" w:type="dxa"/>
            <w:gridSpan w:val="8"/>
          </w:tcPr>
          <w:p w:rsidR="00631AEF" w:rsidRDefault="00631AEF">
            <w:pPr>
              <w:spacing w:line="276" w:lineRule="auto"/>
              <w:ind w:left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6 </w:t>
            </w:r>
            <w:r>
              <w:rPr>
                <w:b/>
                <w:bCs/>
                <w:sz w:val="22"/>
                <w:szCs w:val="22"/>
                <w:lang w:eastAsia="en-US"/>
              </w:rPr>
              <w:t>Происхождение жизни и развитие органического мира - 5 часов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представления о возникновении жизни на Земле.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Современная теория возникновения жизни  на Земле.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firstLine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left="-1" w:right="-87" w:firstLine="1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7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2126" w:type="dxa"/>
            <w:vAlign w:val="center"/>
          </w:tcPr>
          <w:p w:rsidR="00631AEF" w:rsidRDefault="00631AEF">
            <w:pPr>
              <w:spacing w:line="276" w:lineRule="auto"/>
              <w:ind w:left="-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3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развития жизни на Земле.</w:t>
            </w:r>
          </w:p>
        </w:tc>
        <w:tc>
          <w:tcPr>
            <w:tcW w:w="2126" w:type="dxa"/>
            <w:vAlign w:val="center"/>
          </w:tcPr>
          <w:p w:rsidR="00631AEF" w:rsidRDefault="00631AEF">
            <w:pPr>
              <w:spacing w:line="276" w:lineRule="auto"/>
              <w:ind w:left="-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07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Приспособительные черты организмов к наземному образу жизни.</w:t>
            </w:r>
          </w:p>
        </w:tc>
        <w:tc>
          <w:tcPr>
            <w:tcW w:w="2126" w:type="dxa"/>
            <w:vAlign w:val="center"/>
          </w:tcPr>
          <w:p w:rsidR="00631AEF" w:rsidRDefault="00631AEF">
            <w:pPr>
              <w:spacing w:line="276" w:lineRule="auto"/>
              <w:ind w:left="-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16014" w:type="dxa"/>
            <w:gridSpan w:val="8"/>
            <w:tcBorders>
              <w:top w:val="nil"/>
            </w:tcBorders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7 Учение об эволюции-10 часов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Идея развития органического мира в биологии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6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положения эволюционной теории Ч.Дарвина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Движущие силы эволюции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8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Результаты эволюции: многообразие видов и приспособленность организмов к среде обитания. 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8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представления об эволюции органического мира.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5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Вид, его структура и особенности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6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Процесс образования видов – видообразование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0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Макроэволюция – результат микроэволюций.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64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Основные направления эволюции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8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закономерности биологической эволюции.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t>Л.р. № 4.</w:t>
            </w:r>
            <w:r>
              <w:rPr>
                <w:lang w:eastAsia="en-US"/>
              </w:rPr>
              <w:t>«Изучение изменчивости у организма».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31AEF">
        <w:trPr>
          <w:gridBefore w:val="1"/>
          <w:gridAfter w:val="3"/>
          <w:wAfter w:w="6819" w:type="dxa"/>
          <w:trHeight w:val="206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 № 5«Учение об эволюции»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16014" w:type="dxa"/>
            <w:gridSpan w:val="8"/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8 Происхождение человека (антропогенез) – 6 часов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и особенности человека в системе органического мира.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Доказательства эволюционного происхождения человека </w:t>
            </w:r>
          </w:p>
        </w:tc>
        <w:tc>
          <w:tcPr>
            <w:tcW w:w="2126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7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5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эволюции вида Человек разумный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4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Биосоциальная сущность вида Человек разумный.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7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Человеческие расы, их родство и происхождение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21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 , как житель биосферы и его влияние на природу Земли.</w:t>
            </w:r>
          </w:p>
        </w:tc>
        <w:tc>
          <w:tcPr>
            <w:tcW w:w="2126" w:type="dxa"/>
          </w:tcPr>
          <w:p w:rsidR="00631AEF" w:rsidRDefault="00631AEF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trHeight w:val="285"/>
        </w:trPr>
        <w:tc>
          <w:tcPr>
            <w:tcW w:w="16014" w:type="dxa"/>
            <w:gridSpan w:val="8"/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Тема 9 Основы экологии – 13 часов</w:t>
            </w: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Человеческие расы, их родство и происхождение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Среды жизни на Земле и экологические факторы воздействия на организмы.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right="32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Закономерности действия факторов среды на организмы.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right="58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7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Приспособленность организмов к влиянию факторов среды.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18"/>
                <w:szCs w:val="18"/>
                <w:lang w:eastAsia="en-US"/>
              </w:rPr>
              <w:t>Л.р. № 5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lang w:eastAsia="en-US"/>
              </w:rPr>
              <w:t>«Приспособленность организмов к среде обитания</w:t>
            </w:r>
            <w:r>
              <w:rPr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31AEF">
        <w:trPr>
          <w:gridBefore w:val="1"/>
          <w:gridAfter w:val="3"/>
          <w:wAfter w:w="6819" w:type="dxa"/>
          <w:trHeight w:val="33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Биотические связи в природе.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37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Популяция как форма существования видов в природе.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7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популяции и динамика её численности в природе.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219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Биоценоз как сообщество живых организмов в природе.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1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Понятие о биогеоценозе, экосистеме и биосфере.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22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и смена биогеоценозов.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37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законы устойчивости живой природы.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51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Рациональное использование природы и её охрана.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b/>
                <w:bCs/>
                <w:sz w:val="18"/>
                <w:szCs w:val="18"/>
                <w:lang w:eastAsia="en-US"/>
              </w:rPr>
              <w:t>Л.р. № 6</w:t>
            </w:r>
            <w:r>
              <w:rPr>
                <w:lang w:eastAsia="en-US"/>
              </w:rPr>
              <w:t>. «Оценка качества окружающей среды»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31AEF">
        <w:trPr>
          <w:gridBefore w:val="1"/>
          <w:gridAfter w:val="3"/>
          <w:wAfter w:w="6819" w:type="dxa"/>
          <w:trHeight w:val="375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Экологические проблемы.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  <w:gridAfter w:val="3"/>
          <w:wAfter w:w="6819" w:type="dxa"/>
          <w:trHeight w:val="450"/>
        </w:trPr>
        <w:tc>
          <w:tcPr>
            <w:tcW w:w="558" w:type="dxa"/>
          </w:tcPr>
          <w:p w:rsidR="00631AEF" w:rsidRDefault="00631A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</w:p>
        </w:tc>
        <w:tc>
          <w:tcPr>
            <w:tcW w:w="1134" w:type="dxa"/>
          </w:tcPr>
          <w:p w:rsidR="00631AEF" w:rsidRDefault="00631AE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№6</w:t>
            </w:r>
            <w:r>
              <w:rPr>
                <w:b/>
                <w:bCs/>
                <w:i/>
                <w:iCs/>
                <w:lang w:eastAsia="en-US"/>
              </w:rPr>
              <w:t>«</w:t>
            </w:r>
            <w:r>
              <w:rPr>
                <w:lang w:eastAsia="en-US"/>
              </w:rPr>
              <w:t>Основы экологии»</w:t>
            </w:r>
          </w:p>
        </w:tc>
        <w:tc>
          <w:tcPr>
            <w:tcW w:w="2126" w:type="dxa"/>
          </w:tcPr>
          <w:p w:rsidR="00631AEF" w:rsidRDefault="00631AEF">
            <w:pPr>
              <w:shd w:val="clear" w:color="auto" w:fill="FFFFFF"/>
              <w:spacing w:line="276" w:lineRule="auto"/>
              <w:ind w:left="-39" w:right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4" w:type="dxa"/>
            <w:gridSpan w:val="2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56" w:type="dxa"/>
          </w:tcPr>
          <w:p w:rsidR="00631AEF" w:rsidRDefault="00631AEF">
            <w:pPr>
              <w:spacing w:line="276" w:lineRule="auto"/>
              <w:ind w:right="-6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1AEF">
        <w:trPr>
          <w:gridBefore w:val="1"/>
        </w:trPr>
        <w:tc>
          <w:tcPr>
            <w:tcW w:w="18287" w:type="dxa"/>
            <w:gridSpan w:val="9"/>
            <w:tcBorders>
              <w:top w:val="nil"/>
              <w:left w:val="nil"/>
              <w:bottom w:val="nil"/>
            </w:tcBorders>
          </w:tcPr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ind w:right="-676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</w:tcPr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законы устойчивости живой природы.</w:t>
            </w:r>
          </w:p>
        </w:tc>
      </w:tr>
    </w:tbl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  <w:lang w:eastAsia="en-US"/>
        </w:rPr>
      </w:pPr>
    </w:p>
    <w:p w:rsidR="00631AEF" w:rsidRDefault="00631AEF" w:rsidP="0002219D">
      <w:pPr>
        <w:jc w:val="center"/>
        <w:rPr>
          <w:b/>
          <w:bCs/>
          <w:sz w:val="22"/>
          <w:szCs w:val="22"/>
        </w:rPr>
      </w:pPr>
    </w:p>
    <w:p w:rsidR="00631AEF" w:rsidRDefault="00631AEF" w:rsidP="0002219D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31AEF" w:rsidRDefault="00631AEF" w:rsidP="0002219D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31AEF" w:rsidRDefault="00631AEF" w:rsidP="0002219D">
      <w:pPr>
        <w:rPr>
          <w:b/>
          <w:bCs/>
        </w:rPr>
        <w:sectPr w:rsidR="00631AEF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631AEF" w:rsidRDefault="00631AEF" w:rsidP="0002219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выпускников</w:t>
      </w:r>
      <w:r>
        <w:rPr>
          <w:sz w:val="28"/>
          <w:szCs w:val="28"/>
        </w:rPr>
        <w:t>:</w:t>
      </w:r>
    </w:p>
    <w:p w:rsidR="00631AEF" w:rsidRDefault="00631AEF" w:rsidP="0002219D">
      <w:pPr>
        <w:rPr>
          <w:b/>
          <w:bCs/>
        </w:rPr>
      </w:pPr>
      <w:r>
        <w:rPr>
          <w:b/>
          <w:bCs/>
        </w:rPr>
        <w:t xml:space="preserve">   В результате изучения биологии учащиеся должны</w:t>
      </w:r>
    </w:p>
    <w:p w:rsidR="00631AEF" w:rsidRDefault="00631AEF" w:rsidP="000221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знать/понимать: </w:t>
      </w:r>
    </w:p>
    <w:p w:rsidR="00631AEF" w:rsidRDefault="00631AEF" w:rsidP="0002219D">
      <w:r>
        <w:t xml:space="preserve">      • </w:t>
      </w:r>
      <w:r>
        <w:rPr>
          <w:b/>
          <w:bCs/>
        </w:rPr>
        <w:t>признаки биологических объектов:</w:t>
      </w:r>
      <w: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631AEF" w:rsidRDefault="00631AEF" w:rsidP="0002219D">
      <w:r>
        <w:t xml:space="preserve">• </w:t>
      </w:r>
      <w:r>
        <w:rPr>
          <w:b/>
          <w:bCs/>
        </w:rPr>
        <w:t>сущность биологических процессов:</w:t>
      </w:r>
      <w: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631AEF" w:rsidRDefault="00631AEF" w:rsidP="0002219D">
      <w:pPr>
        <w:rPr>
          <w:b/>
          <w:bCs/>
          <w:u w:val="single"/>
        </w:rPr>
      </w:pPr>
    </w:p>
    <w:p w:rsidR="00631AEF" w:rsidRDefault="00631AEF" w:rsidP="000221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уметь: </w:t>
      </w:r>
    </w:p>
    <w:p w:rsidR="00631AEF" w:rsidRDefault="00631AEF" w:rsidP="0002219D">
      <w:r>
        <w:rPr>
          <w:b/>
          <w:bCs/>
        </w:rPr>
        <w:t>• объяснять:</w:t>
      </w:r>
      <w: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631AEF" w:rsidRDefault="00631AEF" w:rsidP="0002219D">
      <w:r>
        <w:t xml:space="preserve">      • </w:t>
      </w:r>
      <w:r>
        <w:rPr>
          <w:b/>
          <w:bCs/>
        </w:rPr>
        <w:t>изучать биологические объекты и процессы:</w:t>
      </w:r>
      <w: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631AEF" w:rsidRDefault="00631AEF" w:rsidP="0002219D">
      <w:r>
        <w:t xml:space="preserve">      • </w:t>
      </w:r>
      <w:r>
        <w:rPr>
          <w:b/>
          <w:bCs/>
        </w:rPr>
        <w:t>распознавать и описывать</w:t>
      </w:r>
      <w:r>
        <w:t xml:space="preserve">: на таблицах основные части и органоиды клетки </w:t>
      </w:r>
    </w:p>
    <w:p w:rsidR="00631AEF" w:rsidRDefault="00631AEF" w:rsidP="0002219D">
      <w:r>
        <w:t xml:space="preserve">      • </w:t>
      </w:r>
      <w:r>
        <w:rPr>
          <w:b/>
          <w:bCs/>
        </w:rPr>
        <w:t>выявлять изменчивость</w:t>
      </w:r>
      <w:r>
        <w:t xml:space="preserve"> организмов, приспособления организмов к среде обитания, типы взаимодействия разных видов в экосистеме; </w:t>
      </w:r>
    </w:p>
    <w:p w:rsidR="00631AEF" w:rsidRDefault="00631AEF" w:rsidP="0002219D">
      <w:r>
        <w:t xml:space="preserve">      • </w:t>
      </w:r>
      <w:r>
        <w:rPr>
          <w:b/>
          <w:bCs/>
        </w:rPr>
        <w:t>сравнивать биологические объекты</w:t>
      </w:r>
      <w: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631AEF" w:rsidRDefault="00631AEF" w:rsidP="0002219D">
      <w:r>
        <w:t xml:space="preserve">      • </w:t>
      </w:r>
      <w:r>
        <w:rPr>
          <w:b/>
          <w:bCs/>
        </w:rPr>
        <w:t>определять принадлежность биологических</w:t>
      </w:r>
      <w:r>
        <w:t xml:space="preserve"> объектов к определенной систематической группе (классификация); </w:t>
      </w:r>
    </w:p>
    <w:p w:rsidR="00631AEF" w:rsidRDefault="00631AEF" w:rsidP="0002219D">
      <w:r>
        <w:t xml:space="preserve">      • </w:t>
      </w:r>
      <w:r>
        <w:rPr>
          <w:b/>
          <w:bCs/>
        </w:rPr>
        <w:t>анализировать и оценивать воздействие</w:t>
      </w:r>
      <w: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631AEF" w:rsidRDefault="00631AEF" w:rsidP="0002219D">
      <w:r>
        <w:t xml:space="preserve">      • </w:t>
      </w:r>
      <w:r>
        <w:rPr>
          <w:b/>
          <w:bCs/>
        </w:rPr>
        <w:t>проводить самостоятельный поиск биологической информации:</w:t>
      </w:r>
      <w: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631AEF" w:rsidRDefault="00631AEF" w:rsidP="0002219D">
      <w:r>
        <w:t xml:space="preserve">      использовать приобретенные знания и умения в практической деятельности и повседневной жизни для: </w:t>
      </w:r>
    </w:p>
    <w:p w:rsidR="00631AEF" w:rsidRDefault="00631AEF" w:rsidP="0002219D">
      <w:r>
        <w:t xml:space="preserve">      • </w:t>
      </w:r>
      <w:r>
        <w:rPr>
          <w:b/>
          <w:bCs/>
        </w:rPr>
        <w:t>соблюдения мер профилактики заболеваний,</w:t>
      </w:r>
      <w:r>
        <w:t xml:space="preserve"> ВИЧ-инфекции, вредных привычек (курение, алкоголизм, наркомания),</w:t>
      </w:r>
    </w:p>
    <w:p w:rsidR="00631AEF" w:rsidRDefault="00631AEF" w:rsidP="0002219D"/>
    <w:p w:rsidR="00631AEF" w:rsidRDefault="00631AEF" w:rsidP="0002219D">
      <w:pPr>
        <w:jc w:val="center"/>
        <w:rPr>
          <w:rFonts w:eastAsia="MS Mincho"/>
          <w:b/>
          <w:bCs/>
          <w:sz w:val="36"/>
          <w:szCs w:val="36"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sz w:val="36"/>
          <w:szCs w:val="36"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sz w:val="36"/>
          <w:szCs w:val="36"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sz w:val="36"/>
          <w:szCs w:val="36"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sz w:val="36"/>
          <w:szCs w:val="36"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u w:val="single"/>
        </w:rPr>
      </w:pPr>
    </w:p>
    <w:p w:rsidR="00631AEF" w:rsidRDefault="00631AEF" w:rsidP="0002219D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  <w:u w:val="single"/>
        </w:rPr>
        <w:t>Учебно-методическое обеспечение</w:t>
      </w:r>
      <w:r>
        <w:rPr>
          <w:rFonts w:eastAsia="MS Mincho"/>
          <w:b/>
          <w:bCs/>
          <w:sz w:val="28"/>
          <w:szCs w:val="28"/>
        </w:rPr>
        <w:t>:</w:t>
      </w:r>
    </w:p>
    <w:p w:rsidR="00631AEF" w:rsidRDefault="00631AEF" w:rsidP="0002219D">
      <w:pPr>
        <w:rPr>
          <w:rFonts w:eastAsia="MS Mincho"/>
          <w:b/>
          <w:bCs/>
          <w:i/>
          <w:iCs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sym w:font="Symbol" w:char="F0B7"/>
      </w:r>
      <w:r>
        <w:rPr>
          <w:rFonts w:eastAsia="MS Mincho"/>
          <w:b/>
          <w:bCs/>
          <w:i/>
          <w:iCs/>
        </w:rPr>
        <w:t xml:space="preserve"> литература для учащихся:</w:t>
      </w:r>
    </w:p>
    <w:p w:rsidR="00631AEF" w:rsidRDefault="00631AEF" w:rsidP="0002219D">
      <w:pPr>
        <w:numPr>
          <w:ilvl w:val="0"/>
          <w:numId w:val="6"/>
        </w:numPr>
        <w:jc w:val="both"/>
        <w:rPr>
          <w:rFonts w:eastAsia="MS Mincho"/>
        </w:rPr>
      </w:pPr>
      <w:r>
        <w:rPr>
          <w:rFonts w:eastAsia="MS Mincho"/>
        </w:rPr>
        <w:t>Учебник: Пономарева И.Н., Корнилова О.А., Чернова Н.М.</w:t>
      </w:r>
    </w:p>
    <w:p w:rsidR="00631AEF" w:rsidRDefault="00631AEF" w:rsidP="0002219D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"Основы общей биологии" </w:t>
      </w:r>
    </w:p>
    <w:p w:rsidR="00631AEF" w:rsidRDefault="00631AEF" w:rsidP="0002219D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Киселева З. С., Мягкова А. Н. «Генетика: учебное пособие по</w:t>
      </w:r>
    </w:p>
    <w:p w:rsidR="00631AEF" w:rsidRDefault="00631AEF" w:rsidP="0002219D">
      <w:pPr>
        <w:ind w:left="360"/>
        <w:rPr>
          <w:rFonts w:eastAsia="MS Mincho"/>
        </w:rPr>
      </w:pPr>
      <w:r>
        <w:rPr>
          <w:rFonts w:eastAsia="MS Mincho"/>
        </w:rPr>
        <w:t xml:space="preserve">   факультативному курсу для учащихся» </w:t>
      </w:r>
    </w:p>
    <w:p w:rsidR="00631AEF" w:rsidRDefault="00631AEF" w:rsidP="0002219D">
      <w:pPr>
        <w:numPr>
          <w:ilvl w:val="0"/>
          <w:numId w:val="6"/>
        </w:numPr>
        <w:rPr>
          <w:rFonts w:eastAsia="MS Mincho"/>
        </w:rPr>
      </w:pPr>
      <w:r>
        <w:rPr>
          <w:rFonts w:eastAsia="MS Mincho"/>
        </w:rPr>
        <w:t xml:space="preserve">Воронцов Н. Н., Сухорукова Л. Н. «Эволюция органического мира»  </w:t>
      </w:r>
    </w:p>
    <w:p w:rsidR="00631AEF" w:rsidRDefault="00631AEF" w:rsidP="0002219D">
      <w:pPr>
        <w:rPr>
          <w:rFonts w:eastAsia="MS Mincho"/>
        </w:rPr>
      </w:pPr>
    </w:p>
    <w:p w:rsidR="00631AEF" w:rsidRDefault="00631AEF" w:rsidP="0002219D">
      <w:pPr>
        <w:numPr>
          <w:ilvl w:val="0"/>
          <w:numId w:val="6"/>
        </w:numPr>
        <w:jc w:val="both"/>
        <w:rPr>
          <w:rFonts w:eastAsia="MS Mincho"/>
        </w:rPr>
      </w:pPr>
      <w:r>
        <w:rPr>
          <w:rFonts w:eastAsia="MS Mincho"/>
        </w:rPr>
        <w:t xml:space="preserve">Киселева Э. А.  Книга для чтения по дарвинизму </w:t>
      </w:r>
    </w:p>
    <w:p w:rsidR="00631AEF" w:rsidRDefault="00631AEF" w:rsidP="0002219D">
      <w:pPr>
        <w:ind w:left="360"/>
        <w:jc w:val="both"/>
        <w:rPr>
          <w:rFonts w:eastAsia="MS Mincho"/>
        </w:rPr>
      </w:pPr>
    </w:p>
    <w:p w:rsidR="00631AEF" w:rsidRDefault="00631AEF" w:rsidP="0002219D">
      <w:pPr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sym w:font="Symbol" w:char="F0B7"/>
      </w:r>
      <w:r>
        <w:rPr>
          <w:rFonts w:eastAsia="MS Mincho"/>
          <w:b/>
          <w:bCs/>
          <w:i/>
          <w:iCs/>
        </w:rPr>
        <w:t xml:space="preserve"> литература для учителя: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  <w:b/>
          <w:bCs/>
        </w:rPr>
      </w:pPr>
      <w:r>
        <w:rPr>
          <w:rFonts w:eastAsia="MS Mincho"/>
        </w:rPr>
        <w:t xml:space="preserve">Мягкова А. Н., Комиссаров Б. Д. «Методика обучения общей биологии»  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Муртазин Г. М. «Задачи и упражнения по общей биологии» </w:t>
      </w:r>
    </w:p>
    <w:p w:rsidR="00631AEF" w:rsidRDefault="00631AEF" w:rsidP="0002219D">
      <w:pPr>
        <w:rPr>
          <w:rFonts w:eastAsia="MS Mincho"/>
        </w:rPr>
      </w:pP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>Лернер Г. И. «Общая биология: поурочные тесты и задания»</w:t>
      </w:r>
    </w:p>
    <w:p w:rsidR="00631AEF" w:rsidRDefault="00631AEF" w:rsidP="0002219D">
      <w:pPr>
        <w:ind w:left="360"/>
        <w:rPr>
          <w:rFonts w:eastAsia="MS Mincho"/>
        </w:rPr>
      </w:pPr>
    </w:p>
    <w:p w:rsidR="00631AEF" w:rsidRDefault="00631AEF" w:rsidP="0002219D">
      <w:pPr>
        <w:numPr>
          <w:ilvl w:val="0"/>
          <w:numId w:val="7"/>
        </w:numPr>
      </w:pPr>
      <w:r>
        <w:t>Грин Н., Стаут У., Тейлор Д. «Биология – в 3 томах»</w:t>
      </w:r>
    </w:p>
    <w:p w:rsidR="00631AEF" w:rsidRDefault="00631AEF" w:rsidP="0002219D">
      <w:pPr>
        <w:tabs>
          <w:tab w:val="left" w:pos="3195"/>
        </w:tabs>
        <w:rPr>
          <w:rFonts w:eastAsia="MS Mincho"/>
        </w:rPr>
      </w:pPr>
    </w:p>
    <w:p w:rsidR="00631AEF" w:rsidRDefault="00631AEF" w:rsidP="0002219D">
      <w:pPr>
        <w:numPr>
          <w:ilvl w:val="0"/>
          <w:numId w:val="7"/>
        </w:numPr>
        <w:tabs>
          <w:tab w:val="left" w:pos="3195"/>
        </w:tabs>
      </w:pPr>
      <w:r>
        <w:t xml:space="preserve">Быков В. Л. «Цитология и общая гистология» </w:t>
      </w:r>
    </w:p>
    <w:p w:rsidR="00631AEF" w:rsidRDefault="00631AEF" w:rsidP="0002219D">
      <w:pPr>
        <w:tabs>
          <w:tab w:val="left" w:pos="3195"/>
        </w:tabs>
        <w:ind w:left="360"/>
      </w:pP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Ауэрбах Ш. «Генетика»  Кочергин Б. Н., Кочергина Н. А. «Задачи по молекулярной биологии и генетике» 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 Соколовская Б.Х. «Сто задач по молекулярной биологии и генетике»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Грант В. «Эволюция организмов»  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Алексеев В. П. «Становление человечества» </w:t>
      </w:r>
    </w:p>
    <w:p w:rsidR="00631AEF" w:rsidRDefault="00631AEF" w:rsidP="0002219D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 xml:space="preserve">Чернова Н. М., Былова А. М. «Экология» </w:t>
      </w:r>
    </w:p>
    <w:p w:rsidR="00631AEF" w:rsidRDefault="00631AEF" w:rsidP="0002219D">
      <w:pPr>
        <w:ind w:left="720"/>
        <w:rPr>
          <w:rFonts w:eastAsia="MS Mincho"/>
        </w:rPr>
      </w:pPr>
    </w:p>
    <w:p w:rsidR="00631AEF" w:rsidRDefault="00631AEF" w:rsidP="0002219D">
      <w:pPr>
        <w:ind w:left="720"/>
        <w:rPr>
          <w:rFonts w:eastAsia="MS Mincho"/>
        </w:rPr>
      </w:pPr>
    </w:p>
    <w:p w:rsidR="00631AEF" w:rsidRDefault="00631AEF" w:rsidP="0002219D">
      <w:pPr>
        <w:rPr>
          <w:rFonts w:eastAsia="MS Mincho"/>
        </w:rPr>
      </w:pPr>
    </w:p>
    <w:p w:rsidR="00631AEF" w:rsidRDefault="00631AEF" w:rsidP="0002219D"/>
    <w:p w:rsidR="00631AEF" w:rsidRDefault="00631AEF" w:rsidP="0002219D">
      <w:pPr>
        <w:pStyle w:val="Title"/>
      </w:pPr>
      <w:r>
        <w:t>РАБОЧАЯ ПРОГРАММА ПО БИОЛОГИИ В 9 КЛАССЕ</w:t>
      </w:r>
    </w:p>
    <w:p w:rsidR="00631AEF" w:rsidRDefault="00631AEF" w:rsidP="0002219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(УМК Пономаревой И. Н. </w:t>
      </w:r>
    </w:p>
    <w:p w:rsidR="00631AEF" w:rsidRDefault="00631AEF" w:rsidP="0002219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2012 – 2013 учебный год)</w:t>
      </w:r>
    </w:p>
    <w:p w:rsidR="00631AEF" w:rsidRDefault="00631AEF" w:rsidP="0002219D">
      <w:pPr>
        <w:shd w:val="clear" w:color="auto" w:fill="FFFFFF"/>
        <w:jc w:val="center"/>
        <w:rPr>
          <w:color w:val="000000"/>
        </w:rPr>
      </w:pPr>
    </w:p>
    <w:p w:rsidR="00631AEF" w:rsidRDefault="00631AEF" w:rsidP="0002219D">
      <w:pPr>
        <w:shd w:val="clear" w:color="auto" w:fill="FFFFFF"/>
        <w:jc w:val="center"/>
        <w:rPr>
          <w:rStyle w:val="Strong"/>
        </w:rPr>
      </w:pPr>
      <w:r>
        <w:rPr>
          <w:rStyle w:val="Strong"/>
          <w:color w:val="000000"/>
        </w:rPr>
        <w:t>ПОЯСНИТЕЛЬНАЯ ЗАПИСКА</w:t>
      </w:r>
    </w:p>
    <w:p w:rsidR="00631AEF" w:rsidRDefault="00631AEF" w:rsidP="0002219D">
      <w:pPr>
        <w:shd w:val="clear" w:color="auto" w:fill="FFFFFF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(68 часов, 2 часа в неделю)</w:t>
      </w:r>
    </w:p>
    <w:p w:rsidR="00631AEF" w:rsidRDefault="00631AEF" w:rsidP="0002219D">
      <w:pPr>
        <w:shd w:val="clear" w:color="auto" w:fill="FFFFFF"/>
        <w:jc w:val="center"/>
        <w:rPr>
          <w:rStyle w:val="Strong"/>
          <w:color w:val="000000"/>
        </w:rPr>
      </w:pPr>
    </w:p>
    <w:p w:rsidR="00631AEF" w:rsidRDefault="00631AEF" w:rsidP="0002219D">
      <w:pPr>
        <w:pStyle w:val="BodyText"/>
        <w:ind w:firstLine="540"/>
      </w:pPr>
      <w:r>
        <w:rPr>
          <w:i/>
          <w:iCs/>
        </w:rPr>
        <w:t>Учебник:</w:t>
      </w:r>
      <w:r>
        <w:t xml:space="preserve"> Биология: 9 класс: учебник для учащихся общеобразовательных учреждений/ И. Н. Пономарева, О. А. Корнилова, Н. М. Чернова; под редакцией проф. И. Н. Пономаревой. -  4-е изд., испр. - М.: Вентана-Граф, 2011. – 240 с.:ил.</w:t>
      </w:r>
    </w:p>
    <w:p w:rsidR="00631AEF" w:rsidRDefault="00631AEF" w:rsidP="0002219D">
      <w:pPr>
        <w:shd w:val="clear" w:color="auto" w:fill="FFFFFF"/>
        <w:ind w:firstLine="720"/>
        <w:jc w:val="both"/>
        <w:rPr>
          <w:color w:val="000000"/>
          <w:spacing w:val="2"/>
        </w:rPr>
      </w:pPr>
      <w:r>
        <w:rPr>
          <w:color w:val="000000"/>
          <w:spacing w:val="1"/>
        </w:rPr>
        <w:t>Изучение курса «Основы общей биологии» проводит</w:t>
      </w:r>
      <w:r>
        <w:rPr>
          <w:color w:val="000000"/>
          <w:spacing w:val="1"/>
        </w:rPr>
        <w:softHyphen/>
        <w:t>ся в течение одного учебного года в 9 классе. Это обусловле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но тем, что для достижения базового уровня биологического </w:t>
      </w:r>
      <w:r>
        <w:rPr>
          <w:color w:val="000000"/>
          <w:spacing w:val="4"/>
        </w:rPr>
        <w:t>образования необходимо добиться определенной завершен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ности знаний об условиях жизни, о разнообразии биосистем, закономерностях живой природы и о зависимостях в ее про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цессах и явлениях. Хотя в содержание курса включены осно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вы различных областей биологии, его отличает целостность, поскольку главной идеей является выделение закономерно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стей исторического развития и разнообразия жизни на Зем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ле, взаимозависимостей этих явлений и роли их в культуре </w:t>
      </w:r>
      <w:r>
        <w:rPr>
          <w:color w:val="000000"/>
          <w:spacing w:val="2"/>
        </w:rPr>
        <w:t>человечества.</w:t>
      </w:r>
    </w:p>
    <w:p w:rsidR="00631AEF" w:rsidRDefault="00631AEF" w:rsidP="0002219D">
      <w:pPr>
        <w:shd w:val="clear" w:color="auto" w:fill="FFFFFF"/>
        <w:ind w:firstLine="720"/>
        <w:jc w:val="both"/>
        <w:rPr>
          <w:color w:val="000000"/>
          <w:spacing w:val="-1"/>
        </w:rPr>
      </w:pPr>
      <w:r>
        <w:rPr>
          <w:color w:val="000000"/>
        </w:rPr>
        <w:t xml:space="preserve">Содержание программы отражает состояние науки и ее </w:t>
      </w:r>
      <w:r>
        <w:rPr>
          <w:color w:val="000000"/>
          <w:spacing w:val="-1"/>
        </w:rPr>
        <w:t xml:space="preserve">вклад в решение современных проблем общества. </w:t>
      </w:r>
    </w:p>
    <w:p w:rsidR="00631AEF" w:rsidRDefault="00631AEF" w:rsidP="0002219D">
      <w:pPr>
        <w:shd w:val="clear" w:color="auto" w:fill="FFFFFF"/>
        <w:ind w:firstLine="720"/>
        <w:jc w:val="both"/>
        <w:rPr>
          <w:color w:val="000000"/>
          <w:spacing w:val="-8"/>
        </w:rPr>
      </w:pPr>
      <w:r>
        <w:rPr>
          <w:color w:val="000000"/>
          <w:spacing w:val="-1"/>
        </w:rPr>
        <w:t>В этом курсе шир</w:t>
      </w:r>
      <w:r>
        <w:rPr>
          <w:color w:val="000000"/>
          <w:spacing w:val="-3"/>
        </w:rPr>
        <w:t>око используются уроки-семинары, уроки-зачеты, у</w:t>
      </w:r>
      <w:r>
        <w:rPr>
          <w:color w:val="000000"/>
          <w:spacing w:val="1"/>
        </w:rPr>
        <w:t>роки-лекции, уроки-конференции, уроки ролевой (или деловой</w:t>
      </w:r>
      <w:r>
        <w:rPr>
          <w:color w:val="000000"/>
          <w:spacing w:val="-8"/>
        </w:rPr>
        <w:t>) игры и др.</w:t>
      </w:r>
    </w:p>
    <w:p w:rsidR="00631AEF" w:rsidRDefault="00631AEF" w:rsidP="0002219D">
      <w:pPr>
        <w:shd w:val="clear" w:color="auto" w:fill="FFFFFF"/>
        <w:ind w:firstLine="720"/>
        <w:jc w:val="both"/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trong"/>
          <w:color w:val="000000"/>
        </w:rPr>
        <w:t>Изучение общей биологии в 9 классе направлено на достижение следующих  целей:</w:t>
      </w:r>
    </w:p>
    <w:p w:rsidR="00631AEF" w:rsidRDefault="00631AEF" w:rsidP="0002219D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rStyle w:val="Emphasis"/>
          <w:i w:val="0"/>
          <w:iCs w:val="0"/>
          <w:color w:val="000000"/>
        </w:rPr>
        <w:t>освоение знаний</w:t>
      </w:r>
      <w:r>
        <w:rPr>
          <w:color w:val="000000"/>
        </w:rPr>
        <w:t xml:space="preserve"> о живой природе и присущих ей закономерностях; </w:t>
      </w:r>
    </w:p>
    <w:p w:rsidR="00631AEF" w:rsidRDefault="00631AEF" w:rsidP="0002219D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rStyle w:val="Emphasis"/>
          <w:i w:val="0"/>
          <w:iCs w:val="0"/>
          <w:color w:val="000000"/>
        </w:rPr>
        <w:t>овладение умениями</w:t>
      </w:r>
      <w:r>
        <w:rPr>
          <w:color w:val="000000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 </w:t>
      </w:r>
    </w:p>
    <w:p w:rsidR="00631AEF" w:rsidRDefault="00631AEF" w:rsidP="0002219D">
      <w:pPr>
        <w:numPr>
          <w:ilvl w:val="0"/>
          <w:numId w:val="8"/>
        </w:numPr>
        <w:shd w:val="clear" w:color="auto" w:fill="FFFFFF"/>
        <w:ind w:left="0"/>
        <w:jc w:val="both"/>
        <w:rPr>
          <w:i/>
          <w:iCs/>
          <w:color w:val="000000"/>
        </w:rPr>
      </w:pPr>
      <w:r>
        <w:rPr>
          <w:rStyle w:val="Emphasis"/>
          <w:i w:val="0"/>
          <w:iCs w:val="0"/>
          <w:color w:val="000000"/>
        </w:rPr>
        <w:t>развитие познавательных интересов, интеллектуальных и творческих способностей;</w:t>
      </w:r>
    </w:p>
    <w:p w:rsidR="00631AEF" w:rsidRDefault="00631AEF" w:rsidP="0002219D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rStyle w:val="Emphasis"/>
          <w:i w:val="0"/>
          <w:iCs w:val="0"/>
          <w:color w:val="000000"/>
        </w:rPr>
        <w:t>воспитание</w:t>
      </w:r>
      <w:r>
        <w:rPr>
          <w:color w:val="000000"/>
        </w:rPr>
        <w:t xml:space="preserve"> позитивного ценностного отношения к живой природе, собственному здоровью, культуры поведения в природе; </w:t>
      </w:r>
    </w:p>
    <w:p w:rsidR="00631AEF" w:rsidRDefault="00631AEF" w:rsidP="0002219D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rStyle w:val="Emphasis"/>
          <w:i w:val="0"/>
          <w:iCs w:val="0"/>
          <w:color w:val="000000"/>
        </w:rPr>
        <w:t>использование приобретённых знаний и умений в повседневной жизни для:</w:t>
      </w:r>
      <w:r>
        <w:rPr>
          <w:color w:val="000000"/>
        </w:rPr>
        <w:t xml:space="preserve">соблюдения правил поведения в окружающей среде, в опасных и чрезвычайных ситуациях как основ безопасности собственной жизни. Культуры отношения к собственному здоровью и здоровью окружающих. 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trong"/>
          <w:color w:val="000000"/>
        </w:rPr>
        <w:t xml:space="preserve">Задачи раздела «Общая биология» 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Обучения: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создать условия для формирования у учащихся предметной и учебно-исследовательской  компетентностей:</w:t>
      </w:r>
    </w:p>
    <w:p w:rsidR="00631AEF" w:rsidRDefault="00631AEF" w:rsidP="0002219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обеспечить усвоение учащимися знаний по общей биологии в соответствии со стандартом биологического образования </w:t>
      </w:r>
    </w:p>
    <w:p w:rsidR="00631AEF" w:rsidRDefault="00631AEF" w:rsidP="0002219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добиться понимания школьниками практической значимости биологических знаний </w:t>
      </w:r>
    </w:p>
    <w:p w:rsidR="00631AEF" w:rsidRDefault="00631AEF" w:rsidP="0002219D">
      <w:pPr>
        <w:numPr>
          <w:ilvl w:val="0"/>
          <w:numId w:val="9"/>
        </w:numPr>
        <w:shd w:val="clear" w:color="auto" w:fill="FFFFFF"/>
        <w:jc w:val="both"/>
      </w:pPr>
      <w:r>
        <w:t>продолжить формирование у школьников общеучебных умений: конспектировать письменный текст и речь выступающего, точно излагать свои мысли при письме через систему заданий, выдвигать гипотезы, ставить цели, выбирать методы и средства их достижения, анализировать, обобщать и делать выводы  через лабораторные работы</w:t>
      </w:r>
    </w:p>
    <w:p w:rsidR="00631AEF" w:rsidRDefault="00631AEF" w:rsidP="0002219D">
      <w:pPr>
        <w:pStyle w:val="NormalWeb"/>
        <w:shd w:val="clear" w:color="auto" w:fill="FFFFFF"/>
        <w:tabs>
          <w:tab w:val="left" w:pos="9900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 xml:space="preserve">Развития: </w:t>
      </w:r>
      <w:r>
        <w:rPr>
          <w:color w:val="000000"/>
        </w:rPr>
        <w:t xml:space="preserve">создать условия для развития у школьников </w:t>
      </w:r>
      <w:r>
        <w:rPr>
          <w:rStyle w:val="Emphasis"/>
          <w:b/>
          <w:bCs/>
          <w:color w:val="000000"/>
        </w:rPr>
        <w:t> </w:t>
      </w:r>
      <w:r>
        <w:rPr>
          <w:color w:val="000000"/>
        </w:rPr>
        <w:t>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продолжить развивать у учеников уверенность в себе, закрепить умение  достигать поставленной цели.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Воспитания:</w:t>
      </w:r>
      <w:r>
        <w:rPr>
          <w:color w:val="000000"/>
        </w:rPr>
        <w:t xml:space="preserve"> способствовать воспитанию совершенствующихся социально-успешных личностей, продолжить нравственное воспитание учащихся и развитие  коммуникативной  компетентности (умения жить в обществе: общаться, сотрудничать и уважать окружающих).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Рабочая программа составлена на основе программы, разработанной в соответствии с федеральным компонентом образовательных стандартов основного и среднего общего образования и авторской программой И. Н. Пономаревой, Н. М. Черновой 9 класса (М. «Вентана-Граф», 2009 г.) и рассчитана на 68 часов (2 урока в неделю).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u w:val="single"/>
        </w:rPr>
        <w:t>Содержание тем учебного курса биологии 9 класса</w:t>
      </w:r>
    </w:p>
    <w:p w:rsidR="00631AEF" w:rsidRDefault="00631AEF" w:rsidP="0002219D">
      <w:pPr>
        <w:pStyle w:val="NormalWeb"/>
        <w:spacing w:before="0" w:beforeAutospacing="0" w:after="0" w:afterAutospacing="0"/>
        <w:rPr>
          <w:color w:val="000000"/>
        </w:rPr>
      </w:pP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I</w:t>
      </w:r>
      <w:r>
        <w:rPr>
          <w:rStyle w:val="Strong"/>
          <w:color w:val="000000"/>
        </w:rPr>
        <w:t>. Введение в основы общей биологии (4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Биология – наука о живом мире.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Многообразие форм жизни, их роль в природе. Уровни организации живой природы.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Особенность региональной флоры и фауны.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Экскурсия</w:t>
      </w:r>
      <w:r>
        <w:rPr>
          <w:color w:val="000000"/>
        </w:rPr>
        <w:t xml:space="preserve">: </w:t>
      </w:r>
      <w:r>
        <w:rPr>
          <w:rStyle w:val="Emphasis"/>
          <w:color w:val="000000"/>
        </w:rPr>
        <w:t>Биологическое разнообразие вокруг нас.</w:t>
      </w:r>
    </w:p>
    <w:p w:rsidR="00631AEF" w:rsidRDefault="00631AEF" w:rsidP="0002219D">
      <w:pPr>
        <w:jc w:val="both"/>
        <w:rPr>
          <w:rStyle w:val="Strong"/>
        </w:rPr>
      </w:pPr>
    </w:p>
    <w:p w:rsidR="00631AEF" w:rsidRDefault="00631AEF" w:rsidP="0002219D">
      <w:pPr>
        <w:jc w:val="both"/>
      </w:pPr>
      <w:r>
        <w:rPr>
          <w:rStyle w:val="Strong"/>
          <w:color w:val="000000"/>
          <w:lang w:val="en-US"/>
        </w:rPr>
        <w:t>II</w:t>
      </w:r>
      <w:r>
        <w:rPr>
          <w:rStyle w:val="Strong"/>
          <w:color w:val="000000"/>
        </w:rPr>
        <w:t>. Основы учения о клетке  </w:t>
      </w:r>
      <w:r>
        <w:rPr>
          <w:b/>
          <w:bCs/>
          <w:color w:val="000000"/>
        </w:rPr>
        <w:t>(10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Краткий экскурс в историю изучения клетки. Цитология – наука, изучающая клетку. </w:t>
      </w:r>
      <w:r>
        <w:rPr>
          <w:rStyle w:val="Strong"/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Клетка как основная структурная и функциональная единица организмов. </w:t>
      </w:r>
      <w:r>
        <w:rPr>
          <w:rStyle w:val="Strong"/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Обмен веществ  и превращение энергии – основа жизнедеятельности клетки.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Обеспечение клетки энергией в процессе дыхания. Воздействие факторов внешней среды на процессы в клетке.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Лабораторная работа:</w:t>
      </w:r>
    </w:p>
    <w:p w:rsidR="00631AEF" w:rsidRDefault="00631AEF" w:rsidP="0002219D">
      <w:pPr>
        <w:jc w:val="both"/>
        <w:rPr>
          <w:color w:val="000000"/>
        </w:rPr>
      </w:pPr>
      <w:r>
        <w:rPr>
          <w:rStyle w:val="Emphasis"/>
          <w:color w:val="000000"/>
        </w:rPr>
        <w:t>Сравнение растительной и животной клеток.  Многообразие клеток.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III</w:t>
      </w:r>
      <w:r>
        <w:rPr>
          <w:rStyle w:val="Strong"/>
          <w:color w:val="000000"/>
        </w:rPr>
        <w:t>. Размножение и индивидуальное развитие организмов (онтогенез) (5ч)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Типы размножения организмов: половое и бесполое. Вегетативное размножение.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Деление клетки эукариот. Клеточный цикл: подготовка клетки к делению (интерфаза), митоз и его фазы. Деление клетки прокариот.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IV</w:t>
      </w:r>
      <w:r>
        <w:rPr>
          <w:rStyle w:val="Strong"/>
          <w:color w:val="000000"/>
        </w:rPr>
        <w:t>. Основы учения о наследственности и изменчивости  (11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трансгены). Значение ГМО.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Понятие о генофонде. Понятие о генетическом биоразнообразии в природе.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Лабораторные работы:</w:t>
      </w:r>
    </w:p>
    <w:p w:rsidR="00631AEF" w:rsidRDefault="00631AEF" w:rsidP="0002219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Style w:val="Emphasis"/>
        </w:rPr>
      </w:pPr>
      <w:r>
        <w:rPr>
          <w:rStyle w:val="Emphasis"/>
          <w:color w:val="000000"/>
        </w:rPr>
        <w:t>Решение генетических задач.</w:t>
      </w:r>
    </w:p>
    <w:p w:rsidR="00631AEF" w:rsidRDefault="00631AEF" w:rsidP="0002219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Style w:val="Emphasis"/>
          <w:i w:val="0"/>
          <w:iCs w:val="0"/>
          <w:color w:val="000000"/>
        </w:rPr>
      </w:pPr>
      <w:r>
        <w:rPr>
          <w:rStyle w:val="Emphasis"/>
          <w:color w:val="000000"/>
        </w:rPr>
        <w:t>Изучение изменчивости у организмов.</w:t>
      </w:r>
    </w:p>
    <w:p w:rsidR="00631AEF" w:rsidRDefault="00631AEF" w:rsidP="0002219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Emphasis"/>
          <w:color w:val="000000"/>
        </w:rPr>
        <w:t>Выявление генотипических и фенотипических проявлений у особей вида (или сорта), произрастающих в неодинаковых условиях.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V</w:t>
      </w:r>
      <w:r>
        <w:rPr>
          <w:rStyle w:val="Strong"/>
          <w:color w:val="000000"/>
        </w:rPr>
        <w:t>. Основы селекции растений, животных и микроорганизмов  (5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Достижения селекции растений. Особенности методов селекции животных. Достижения селекции животных. Особенности региональной флоры и фауны. Исторические особенности развития сельского хозяйства Среднего Урала.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VI</w:t>
      </w:r>
      <w:r>
        <w:rPr>
          <w:rStyle w:val="Strong"/>
          <w:color w:val="000000"/>
        </w:rPr>
        <w:t>. Происхождение жизни и развитие органического мира  (4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Появление первичных живых организмов. Зарождение обмена веществ. Возникновение передачи наследственности. Предполагаемаягетеротрофность первичных организмов. Раннее возникновение фотосинтеза и биологического круговорота веществ. Автотрофы, гетеротрофы, симбиотрофы.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Появление человека. Влияние человеческой деятельности на природу Земли.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Памятники природы Среднего Урала (ботанические, геологические).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Экскурсия.</w:t>
      </w:r>
      <w:r>
        <w:rPr>
          <w:rStyle w:val="Emphasis"/>
          <w:color w:val="000000"/>
        </w:rPr>
        <w:t xml:space="preserve"> История живой природы местного региона (посещение местного музея краеведения с палеонтологическими коллекциями).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  <w:color w:val="000000"/>
          <w:lang w:val="en-US"/>
        </w:rPr>
        <w:t>VII</w:t>
      </w:r>
      <w:r>
        <w:rPr>
          <w:rStyle w:val="Strong"/>
          <w:color w:val="000000"/>
        </w:rPr>
        <w:t>. Учение об эволюции  (9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>
        <w:rPr>
          <w:rStyle w:val="Emphasis"/>
          <w:color w:val="000000"/>
        </w:rPr>
        <w:t>.</w:t>
      </w:r>
      <w:r>
        <w:rPr>
          <w:color w:val="000000"/>
        </w:rPr>
        <w:t xml:space="preserve"> Особенности региональной флоры и фауны.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Процессы видообразования. Понятие о микроэволюции и макроэволюции. Биологический прогресс и биологический регрессс. Основные направления эволюции: ароморфоз, идиоадаптация, дегенерация. Основные закономерности эволюции.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Среднего Урала. Ответственность каждого человека за состояние окружающей среды и устойчивость экосистем.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 xml:space="preserve">Экскурсии 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 xml:space="preserve">1. </w:t>
      </w:r>
      <w:r>
        <w:rPr>
          <w:rStyle w:val="Emphasis"/>
          <w:color w:val="000000"/>
        </w:rPr>
        <w:t>Приспособленность организмов к среде обитания и ее относительный характер.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color w:val="000000"/>
        </w:rPr>
        <w:t>2. Борьба за существование в природе.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VIII</w:t>
      </w:r>
      <w:r>
        <w:rPr>
          <w:rStyle w:val="Strong"/>
          <w:color w:val="000000"/>
        </w:rPr>
        <w:t>. Происхождение человека (антропогенез) (6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Место человека в системе органического мира. Человек как вид, его сходство с животными и отличия от них.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способы взаимодействия человека с природной средой Среднего Урала. Ответственность каждого человека за состояние окружающей среды и устойчивость экосистем.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  <w:lang w:val="en-US"/>
        </w:rPr>
        <w:t>IX</w:t>
      </w:r>
      <w:r>
        <w:rPr>
          <w:rStyle w:val="Strong"/>
          <w:color w:val="000000"/>
        </w:rPr>
        <w:t>. Основы экологии  (12ч)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Динамика численности популяций в природных сообществах. Биотические связи в регуляции численности.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Понятие о биоценозе, биогеоценозе и экосистеме. Компоненты экосистемы: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хозяйства Липецкой области, влияние на окружающую природу. Источники получения информации об экологической ситуации в стране, Липецкой области области.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Организации и учреждения Среднего Урала экологической направленности.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Учёт природно-климатических особенностей Урала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Урала. Основные факторы повседневной жизни, негативно воздействующие на здоровье; способы их нейтрализации.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b/>
          <w:bCs/>
          <w:color w:val="000000"/>
        </w:rPr>
        <w:t>Экскурсии: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Emphasis"/>
          <w:color w:val="000000"/>
        </w:rPr>
        <w:t>Весна в жизни природы и оценка состояния окружающей среды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</w:rPr>
        <w:t>Заключение (2 ч)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</w:t>
      </w:r>
      <w:r>
        <w:rPr>
          <w:rStyle w:val="Strong"/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</w:rPr>
        <w:t> 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</w:rPr>
        <w:t>Итоговый контроль и тестирование.</w:t>
      </w:r>
    </w:p>
    <w:p w:rsidR="00631AEF" w:rsidRDefault="00631AEF" w:rsidP="0002219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color w:val="000000"/>
        </w:rPr>
        <w:t> 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631AEF" w:rsidRDefault="00631AEF" w:rsidP="0002219D">
      <w:pPr>
        <w:shd w:val="clear" w:color="auto" w:fill="FFFFFF"/>
        <w:tabs>
          <w:tab w:val="left" w:pos="821"/>
        </w:tabs>
        <w:spacing w:line="360" w:lineRule="auto"/>
        <w:jc w:val="both"/>
        <w:rPr>
          <w:color w:val="000000"/>
        </w:rPr>
      </w:pPr>
    </w:p>
    <w:p w:rsidR="00631AEF" w:rsidRDefault="00631AEF" w:rsidP="0002219D">
      <w:pPr>
        <w:shd w:val="clear" w:color="auto" w:fill="FFFFFF"/>
        <w:tabs>
          <w:tab w:val="left" w:pos="821"/>
        </w:tabs>
        <w:spacing w:line="360" w:lineRule="auto"/>
        <w:jc w:val="both"/>
        <w:rPr>
          <w:color w:val="000000"/>
        </w:rPr>
      </w:pPr>
    </w:p>
    <w:p w:rsidR="00631AEF" w:rsidRDefault="00631AEF" w:rsidP="0002219D">
      <w:pPr>
        <w:pStyle w:val="BodyTextIndent"/>
        <w:spacing w:line="360" w:lineRule="auto"/>
      </w:pPr>
      <w:r>
        <w:t xml:space="preserve">ТРЕБОВАНИЯ К УРОВНЮ ПОДГОТОВКИ УЧАЩИХСЯ, </w:t>
      </w:r>
    </w:p>
    <w:p w:rsidR="00631AEF" w:rsidRDefault="00631AEF" w:rsidP="0002219D">
      <w:pPr>
        <w:pStyle w:val="BodyTextIndent"/>
        <w:spacing w:line="360" w:lineRule="auto"/>
      </w:pPr>
      <w:r>
        <w:t>ИЗУЧИВШИХ КУРС БИОЛОГИИ 9 КЛАССА</w:t>
      </w:r>
    </w:p>
    <w:p w:rsidR="00631AEF" w:rsidRDefault="00631AEF" w:rsidP="0002219D">
      <w:pPr>
        <w:pStyle w:val="BodyTextIndent"/>
        <w:spacing w:line="360" w:lineRule="auto"/>
      </w:pPr>
    </w:p>
    <w:p w:rsidR="00631AEF" w:rsidRDefault="00631AEF" w:rsidP="0002219D">
      <w:pPr>
        <w:pStyle w:val="Heading1"/>
        <w:spacing w:line="36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Учащиеся должны знать </w:t>
      </w:r>
    </w:p>
    <w:p w:rsidR="00631AEF" w:rsidRDefault="00631AEF" w:rsidP="0002219D">
      <w:pPr>
        <w:pStyle w:val="BodyTextIndent"/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>Основы учения о клетке: многообразие клеток и их химический состав, обменные процессы, происходящие в клетке; биосинтез белков, углеводов и обеспечение клеток энергией;</w:t>
      </w:r>
    </w:p>
    <w:p w:rsidR="00631AEF" w:rsidRDefault="00631AEF" w:rsidP="0002219D">
      <w:pPr>
        <w:pStyle w:val="BodyTextIndent"/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>Размножение и индивидуальное развитие организма;</w:t>
      </w:r>
    </w:p>
    <w:p w:rsidR="00631AEF" w:rsidRDefault="00631AEF" w:rsidP="0002219D">
      <w:pPr>
        <w:pStyle w:val="BodyTextIndent"/>
        <w:numPr>
          <w:ilvl w:val="0"/>
          <w:numId w:val="11"/>
        </w:numPr>
        <w:tabs>
          <w:tab w:val="num" w:pos="360"/>
        </w:tabs>
        <w:spacing w:after="0" w:line="360" w:lineRule="auto"/>
        <w:ind w:left="360"/>
        <w:jc w:val="both"/>
        <w:rPr>
          <w:b/>
          <w:bCs/>
        </w:rPr>
      </w:pPr>
      <w:r>
        <w:rPr>
          <w:b/>
          <w:bCs/>
        </w:rPr>
        <w:t>Основные учения о наследственности и изменчивости: генетические опыты Г. Менделя, сцепленное наследование генов, определение пола и наследственная изменчивость.</w:t>
      </w:r>
    </w:p>
    <w:p w:rsidR="00631AEF" w:rsidRDefault="00631AEF" w:rsidP="0002219D">
      <w:pPr>
        <w:spacing w:line="360" w:lineRule="auto"/>
        <w:ind w:firstLine="709"/>
        <w:jc w:val="both"/>
      </w:pPr>
    </w:p>
    <w:p w:rsidR="00631AEF" w:rsidRDefault="00631AEF" w:rsidP="0002219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Учащиеся должны уметь</w:t>
      </w:r>
    </w:p>
    <w:p w:rsidR="00631AEF" w:rsidRDefault="00631AEF" w:rsidP="0002219D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t>Объяснять родство, общность происхождения и эволюцию растений и животных, этапы эволюции человека; место и роль человека в природе; причины наследственности и изменчивости, проявления наследственных заболеваний;</w:t>
      </w:r>
    </w:p>
    <w:p w:rsidR="00631AEF" w:rsidRDefault="00631AEF" w:rsidP="0002219D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</w:pPr>
      <w:r>
        <w:t>Анализировать и оценивать воздействие факторов окружающей среды, биотические связи в природе, основные законы устойчивости в живой природе, экологические проблемы в биосфере;</w:t>
      </w:r>
    </w:p>
    <w:p w:rsidR="00631AEF" w:rsidRDefault="00631AEF" w:rsidP="0002219D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t>Проводить самостоятельный поиск биологической информации</w:t>
      </w:r>
      <w:r>
        <w:rPr>
          <w:sz w:val="28"/>
          <w:szCs w:val="28"/>
        </w:rPr>
        <w:t>.</w:t>
      </w: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7624"/>
        <w:gridCol w:w="1620"/>
      </w:tblGrid>
      <w:tr w:rsidR="00631AEF">
        <w:trPr>
          <w:cantSplit/>
        </w:trPr>
        <w:tc>
          <w:tcPr>
            <w:tcW w:w="10188" w:type="dxa"/>
            <w:gridSpan w:val="3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ТЕМАТИЧЕСКОЕ ПЛАНИРОВАНИЕ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31AEF">
        <w:tc>
          <w:tcPr>
            <w:tcW w:w="944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 урока</w:t>
            </w:r>
          </w:p>
        </w:tc>
        <w:tc>
          <w:tcPr>
            <w:tcW w:w="7624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разделов, тем уроков</w:t>
            </w:r>
          </w:p>
        </w:tc>
        <w:tc>
          <w:tcPr>
            <w:tcW w:w="1620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631AEF">
        <w:tc>
          <w:tcPr>
            <w:tcW w:w="944" w:type="dxa"/>
          </w:tcPr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24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5"/>
                <w:lang w:eastAsia="en-US"/>
              </w:rPr>
            </w:pPr>
          </w:p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Введение </w:t>
            </w:r>
            <w:r>
              <w:rPr>
                <w:spacing w:val="-2"/>
                <w:lang w:eastAsia="en-US"/>
              </w:rPr>
              <w:t xml:space="preserve">в основы общей биологии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1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Основы учения </w:t>
            </w:r>
            <w:r>
              <w:rPr>
                <w:spacing w:val="-2"/>
                <w:lang w:eastAsia="en-US"/>
              </w:rPr>
              <w:t>о клетке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Размножение </w:t>
            </w:r>
            <w:r>
              <w:rPr>
                <w:spacing w:val="-6"/>
                <w:lang w:eastAsia="en-US"/>
              </w:rPr>
              <w:t>и индивидуаль</w:t>
            </w:r>
            <w:r>
              <w:rPr>
                <w:spacing w:val="-6"/>
                <w:lang w:eastAsia="en-US"/>
              </w:rPr>
              <w:softHyphen/>
            </w:r>
            <w:r>
              <w:rPr>
                <w:spacing w:val="1"/>
                <w:lang w:eastAsia="en-US"/>
              </w:rPr>
              <w:t xml:space="preserve">ное развитие </w:t>
            </w:r>
            <w:r>
              <w:rPr>
                <w:lang w:eastAsia="en-US"/>
              </w:rPr>
              <w:t>организмов (онтогенез)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5"/>
                <w:lang w:eastAsia="en-US"/>
              </w:rPr>
              <w:t xml:space="preserve">Основы </w:t>
            </w:r>
            <w:r>
              <w:rPr>
                <w:spacing w:val="-3"/>
                <w:lang w:eastAsia="en-US"/>
              </w:rPr>
              <w:t xml:space="preserve">учения </w:t>
            </w:r>
            <w:r>
              <w:rPr>
                <w:spacing w:val="-4"/>
                <w:lang w:eastAsia="en-US"/>
              </w:rPr>
              <w:t>о наследст</w:t>
            </w:r>
            <w:r>
              <w:rPr>
                <w:spacing w:val="-4"/>
                <w:lang w:eastAsia="en-US"/>
              </w:rPr>
              <w:softHyphen/>
            </w:r>
            <w:r>
              <w:rPr>
                <w:spacing w:val="1"/>
                <w:lang w:eastAsia="en-US"/>
              </w:rPr>
              <w:t>венности и</w:t>
            </w:r>
            <w:r>
              <w:rPr>
                <w:spacing w:val="-2"/>
                <w:lang w:eastAsia="en-US"/>
              </w:rPr>
              <w:t xml:space="preserve"> изменчи</w:t>
            </w:r>
            <w:r>
              <w:rPr>
                <w:spacing w:val="-2"/>
                <w:lang w:eastAsia="en-US"/>
              </w:rPr>
              <w:softHyphen/>
              <w:t xml:space="preserve">вости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Основы </w:t>
            </w:r>
            <w:r>
              <w:rPr>
                <w:spacing w:val="-1"/>
                <w:lang w:eastAsia="en-US"/>
              </w:rPr>
              <w:t xml:space="preserve">селекции </w:t>
            </w:r>
            <w:r>
              <w:rPr>
                <w:spacing w:val="1"/>
                <w:lang w:eastAsia="en-US"/>
              </w:rPr>
              <w:t xml:space="preserve">растений, </w:t>
            </w:r>
            <w:r>
              <w:rPr>
                <w:spacing w:val="2"/>
                <w:lang w:eastAsia="en-US"/>
              </w:rPr>
              <w:t xml:space="preserve">животных </w:t>
            </w:r>
            <w:r>
              <w:rPr>
                <w:spacing w:val="-2"/>
                <w:lang w:eastAsia="en-US"/>
              </w:rPr>
              <w:t xml:space="preserve">и микроорганизмов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6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Происхожде</w:t>
            </w:r>
            <w:r>
              <w:rPr>
                <w:spacing w:val="-3"/>
                <w:lang w:eastAsia="en-US"/>
              </w:rPr>
              <w:softHyphen/>
            </w:r>
            <w:r>
              <w:rPr>
                <w:spacing w:val="3"/>
                <w:lang w:eastAsia="en-US"/>
              </w:rPr>
              <w:t xml:space="preserve">ние жизни </w:t>
            </w:r>
            <w:r>
              <w:rPr>
                <w:spacing w:val="2"/>
                <w:lang w:eastAsia="en-US"/>
              </w:rPr>
              <w:t xml:space="preserve">и развитие </w:t>
            </w:r>
            <w:r>
              <w:rPr>
                <w:spacing w:val="1"/>
                <w:lang w:eastAsia="en-US"/>
              </w:rPr>
              <w:t xml:space="preserve">органического </w:t>
            </w:r>
            <w:r>
              <w:rPr>
                <w:spacing w:val="-4"/>
                <w:lang w:eastAsia="en-US"/>
              </w:rPr>
              <w:t xml:space="preserve">мира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Учение </w:t>
            </w:r>
            <w:r>
              <w:rPr>
                <w:spacing w:val="1"/>
                <w:lang w:eastAsia="en-US"/>
              </w:rPr>
              <w:t xml:space="preserve">об эволюции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  <w:r>
              <w:rPr>
                <w:spacing w:val="-1"/>
                <w:lang w:eastAsia="en-US"/>
              </w:rPr>
              <w:t>Происхожде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spacing w:val="4"/>
                <w:lang w:eastAsia="en-US"/>
              </w:rPr>
              <w:t xml:space="preserve">ние человека (антропогенез)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lang w:eastAsia="en-US"/>
              </w:rPr>
            </w:pPr>
          </w:p>
          <w:p w:rsidR="00631AEF" w:rsidRDefault="00631AEF">
            <w:pPr>
              <w:pStyle w:val="Heading1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Основы экологии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lang w:eastAsia="en-US"/>
              </w:rPr>
            </w:pPr>
          </w:p>
          <w:p w:rsidR="00631AEF" w:rsidRDefault="00631AEF">
            <w:pPr>
              <w:pStyle w:val="Heading3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Заключение</w:t>
            </w:r>
          </w:p>
        </w:tc>
        <w:tc>
          <w:tcPr>
            <w:tcW w:w="1620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1AEF">
        <w:tc>
          <w:tcPr>
            <w:tcW w:w="944" w:type="dxa"/>
          </w:tcPr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24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5"/>
                <w:lang w:eastAsia="en-US"/>
              </w:rPr>
            </w:pPr>
          </w:p>
        </w:tc>
        <w:tc>
          <w:tcPr>
            <w:tcW w:w="1620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</w:tr>
    </w:tbl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6720"/>
        <w:gridCol w:w="1087"/>
        <w:gridCol w:w="1080"/>
        <w:gridCol w:w="1154"/>
      </w:tblGrid>
      <w:tr w:rsidR="00631AEF">
        <w:trPr>
          <w:trHeight w:val="615"/>
        </w:trPr>
        <w:tc>
          <w:tcPr>
            <w:tcW w:w="948" w:type="dxa"/>
            <w:vMerge w:val="restart"/>
          </w:tcPr>
          <w:p w:rsidR="00631AEF" w:rsidRDefault="00631A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Номер урока</w:t>
            </w:r>
          </w:p>
        </w:tc>
        <w:tc>
          <w:tcPr>
            <w:tcW w:w="6720" w:type="dxa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разделов, тем уроков</w:t>
            </w:r>
          </w:p>
        </w:tc>
        <w:tc>
          <w:tcPr>
            <w:tcW w:w="1087" w:type="dxa"/>
            <w:vMerge w:val="restart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Кол-во 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часов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34" w:type="dxa"/>
            <w:gridSpan w:val="2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Дата проведения</w:t>
            </w:r>
          </w:p>
        </w:tc>
      </w:tr>
      <w:tr w:rsidR="00631AEF">
        <w:trPr>
          <w:trHeight w:val="480"/>
        </w:trPr>
        <w:tc>
          <w:tcPr>
            <w:tcW w:w="0" w:type="auto"/>
            <w:vMerge/>
            <w:vAlign w:val="center"/>
          </w:tcPr>
          <w:p w:rsidR="00631AEF" w:rsidRDefault="00631AEF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31AEF" w:rsidRDefault="00631AEF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31AEF" w:rsidRDefault="00631AEF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по плану</w:t>
            </w:r>
          </w:p>
        </w:tc>
        <w:tc>
          <w:tcPr>
            <w:tcW w:w="1154" w:type="dxa"/>
          </w:tcPr>
          <w:p w:rsidR="00631AEF" w:rsidRDefault="00631AE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по факту</w:t>
            </w:r>
          </w:p>
        </w:tc>
      </w:tr>
      <w:tr w:rsidR="00631AEF">
        <w:tc>
          <w:tcPr>
            <w:tcW w:w="948" w:type="dxa"/>
          </w:tcPr>
          <w:p w:rsidR="00631AEF" w:rsidRDefault="00631AEF">
            <w:pPr>
              <w:spacing w:line="276" w:lineRule="auto"/>
              <w:rPr>
                <w:color w:val="000000"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67-68.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720" w:type="dxa"/>
          </w:tcPr>
          <w:p w:rsidR="00631AEF" w:rsidRDefault="0063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5"/>
                <w:lang w:val="en-US" w:eastAsia="en-US"/>
              </w:rPr>
              <w:t>I</w:t>
            </w:r>
            <w:r>
              <w:rPr>
                <w:b/>
                <w:bCs/>
                <w:spacing w:val="-5"/>
                <w:lang w:eastAsia="en-US"/>
              </w:rPr>
              <w:t xml:space="preserve">. Введение </w:t>
            </w:r>
            <w:r>
              <w:rPr>
                <w:b/>
                <w:bCs/>
                <w:spacing w:val="-2"/>
                <w:lang w:eastAsia="en-US"/>
              </w:rPr>
              <w:t xml:space="preserve">в основы общей биологии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22"/>
                <w:lang w:eastAsia="en-US"/>
              </w:rPr>
            </w:pPr>
            <w:r>
              <w:rPr>
                <w:spacing w:val="-4"/>
                <w:lang w:eastAsia="en-US"/>
              </w:rPr>
              <w:t>Биология — наука о живом мире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lang w:eastAsia="en-US"/>
              </w:rPr>
            </w:pPr>
            <w:r>
              <w:rPr>
                <w:spacing w:val="-3"/>
                <w:lang w:eastAsia="en-US"/>
              </w:rPr>
              <w:t>Общие свойства живых организмов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Многообразие форм живых </w:t>
            </w:r>
            <w:r>
              <w:rPr>
                <w:spacing w:val="-1"/>
                <w:lang w:eastAsia="en-US"/>
              </w:rPr>
              <w:t>организмов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5"/>
                <w:lang w:eastAsia="en-US"/>
              </w:rPr>
              <w:t>Экскурсия № 1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1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4"/>
                <w:lang w:val="en-US" w:eastAsia="en-US"/>
              </w:rPr>
              <w:t>II</w:t>
            </w:r>
            <w:r>
              <w:rPr>
                <w:b/>
                <w:bCs/>
                <w:spacing w:val="-4"/>
                <w:lang w:eastAsia="en-US"/>
              </w:rPr>
              <w:t xml:space="preserve">. Основы учения </w:t>
            </w:r>
            <w:r>
              <w:rPr>
                <w:b/>
                <w:bCs/>
                <w:spacing w:val="-2"/>
                <w:lang w:eastAsia="en-US"/>
              </w:rPr>
              <w:t>о клетке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Цитология — наука, изучающая клетку. </w:t>
            </w:r>
            <w:r>
              <w:rPr>
                <w:spacing w:val="-2"/>
                <w:lang w:eastAsia="en-US"/>
              </w:rPr>
              <w:t>Многообразие клеток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3"/>
                <w:lang w:eastAsia="en-US"/>
              </w:rPr>
            </w:pPr>
            <w:r>
              <w:rPr>
                <w:spacing w:val="-1"/>
                <w:lang w:eastAsia="en-US"/>
              </w:rPr>
              <w:t>Химический состав клетки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3"/>
                <w:lang w:eastAsia="en-US"/>
              </w:rPr>
            </w:pPr>
            <w:r>
              <w:rPr>
                <w:spacing w:val="-1"/>
                <w:lang w:eastAsia="en-US"/>
              </w:rPr>
              <w:t>Белки и нуклеиновые кислоты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0"/>
                <w:lang w:eastAsia="en-US"/>
              </w:rPr>
            </w:pPr>
            <w:r>
              <w:rPr>
                <w:lang w:eastAsia="en-US"/>
              </w:rPr>
              <w:t>Строение клетки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3"/>
                <w:lang w:eastAsia="en-US"/>
              </w:rPr>
            </w:pPr>
            <w:r>
              <w:rPr>
                <w:spacing w:val="-1"/>
                <w:lang w:eastAsia="en-US"/>
              </w:rPr>
              <w:t>Органоиды клетки и их функции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spacing w:val="-8"/>
                <w:lang w:eastAsia="en-US"/>
              </w:rPr>
              <w:t>Обмен веществ — основа существо</w:t>
            </w:r>
            <w:r>
              <w:rPr>
                <w:spacing w:val="-1"/>
                <w:lang w:eastAsia="en-US"/>
              </w:rPr>
              <w:t>вания клетки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lang w:eastAsia="en-US"/>
              </w:rPr>
            </w:pPr>
            <w:r>
              <w:rPr>
                <w:lang w:eastAsia="en-US"/>
              </w:rPr>
              <w:t>Биосинтез белков в живой клетке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spacing w:val="-8"/>
                <w:lang w:eastAsia="en-US"/>
              </w:rPr>
              <w:t xml:space="preserve">Биосинтез углеводов — </w:t>
            </w:r>
            <w:r>
              <w:rPr>
                <w:spacing w:val="1"/>
                <w:lang w:eastAsia="en-US"/>
              </w:rPr>
              <w:t>фотосинтез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spacing w:val="1"/>
                <w:lang w:eastAsia="en-US"/>
              </w:rPr>
              <w:t>Обеспечение клетки энергией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Обобщающий урок «Подведем итоги»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2"/>
                <w:lang w:val="en-US" w:eastAsia="en-US"/>
              </w:rPr>
              <w:t>III</w:t>
            </w:r>
            <w:r>
              <w:rPr>
                <w:b/>
                <w:bCs/>
                <w:spacing w:val="-2"/>
                <w:lang w:eastAsia="en-US"/>
              </w:rPr>
              <w:t xml:space="preserve">. Размножение </w:t>
            </w:r>
            <w:r>
              <w:rPr>
                <w:b/>
                <w:bCs/>
                <w:spacing w:val="-6"/>
                <w:lang w:eastAsia="en-US"/>
              </w:rPr>
              <w:t>и индивидуаль</w:t>
            </w:r>
            <w:r>
              <w:rPr>
                <w:b/>
                <w:bCs/>
                <w:spacing w:val="-6"/>
                <w:lang w:eastAsia="en-US"/>
              </w:rPr>
              <w:softHyphen/>
            </w:r>
            <w:r>
              <w:rPr>
                <w:b/>
                <w:bCs/>
                <w:spacing w:val="1"/>
                <w:lang w:eastAsia="en-US"/>
              </w:rPr>
              <w:t xml:space="preserve">ное развитие </w:t>
            </w:r>
            <w:r>
              <w:rPr>
                <w:b/>
                <w:bCs/>
                <w:lang w:eastAsia="en-US"/>
              </w:rPr>
              <w:t>организмов (онтогенез)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lang w:eastAsia="en-US"/>
              </w:rPr>
              <w:t>Размножение организмов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  <w:r>
              <w:rPr>
                <w:spacing w:val="-1"/>
                <w:lang w:eastAsia="en-US"/>
              </w:rPr>
              <w:t>Деление клетки. Митоз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Образование половых клеток. </w:t>
            </w:r>
            <w:r>
              <w:rPr>
                <w:spacing w:val="-3"/>
                <w:lang w:eastAsia="en-US"/>
              </w:rPr>
              <w:t>Мейоз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5"/>
                <w:lang w:eastAsia="en-US"/>
              </w:rPr>
            </w:pPr>
            <w:r>
              <w:rPr>
                <w:spacing w:val="-3"/>
                <w:lang w:eastAsia="en-US"/>
              </w:rPr>
              <w:t>Индивидуальное развитие организ</w:t>
            </w:r>
            <w:r>
              <w:rPr>
                <w:spacing w:val="-7"/>
                <w:lang w:eastAsia="en-US"/>
              </w:rPr>
              <w:t>мов — онтогенез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5"/>
                <w:lang w:eastAsia="en-US"/>
              </w:rPr>
              <w:t xml:space="preserve">Обобщающий урок «Подведем </w:t>
            </w:r>
            <w:r>
              <w:rPr>
                <w:spacing w:val="-4"/>
                <w:lang w:eastAsia="en-US"/>
              </w:rPr>
              <w:t>итоги»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6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5"/>
                <w:lang w:val="en-US" w:eastAsia="en-US"/>
              </w:rPr>
              <w:t>IV</w:t>
            </w:r>
            <w:r>
              <w:rPr>
                <w:b/>
                <w:bCs/>
                <w:spacing w:val="-5"/>
                <w:lang w:eastAsia="en-US"/>
              </w:rPr>
              <w:t xml:space="preserve">. Основы </w:t>
            </w:r>
            <w:r>
              <w:rPr>
                <w:b/>
                <w:bCs/>
                <w:spacing w:val="-3"/>
                <w:lang w:eastAsia="en-US"/>
              </w:rPr>
              <w:t xml:space="preserve">учения </w:t>
            </w:r>
            <w:r>
              <w:rPr>
                <w:b/>
                <w:bCs/>
                <w:spacing w:val="-4"/>
                <w:lang w:eastAsia="en-US"/>
              </w:rPr>
              <w:t>о наследст</w:t>
            </w:r>
            <w:r>
              <w:rPr>
                <w:b/>
                <w:bCs/>
                <w:spacing w:val="-4"/>
                <w:lang w:eastAsia="en-US"/>
              </w:rPr>
              <w:softHyphen/>
            </w:r>
            <w:r>
              <w:rPr>
                <w:b/>
                <w:bCs/>
                <w:spacing w:val="1"/>
                <w:lang w:eastAsia="en-US"/>
              </w:rPr>
              <w:t>венности и</w:t>
            </w:r>
            <w:r>
              <w:rPr>
                <w:b/>
                <w:bCs/>
                <w:spacing w:val="-2"/>
                <w:lang w:eastAsia="en-US"/>
              </w:rPr>
              <w:t xml:space="preserve"> изменчи</w:t>
            </w:r>
            <w:r>
              <w:rPr>
                <w:b/>
                <w:bCs/>
                <w:spacing w:val="-2"/>
                <w:lang w:eastAsia="en-US"/>
              </w:rPr>
              <w:softHyphen/>
              <w:t xml:space="preserve">вости </w:t>
            </w: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Наука генетика. Из истории </w:t>
            </w:r>
            <w:r>
              <w:rPr>
                <w:spacing w:val="6"/>
                <w:lang w:eastAsia="en-US"/>
              </w:rPr>
              <w:t>развития генетики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7"/>
                <w:lang w:eastAsia="en-US"/>
              </w:rPr>
            </w:pPr>
            <w:r>
              <w:rPr>
                <w:spacing w:val="5"/>
                <w:lang w:eastAsia="en-US"/>
              </w:rPr>
              <w:t>Основные понятия генетики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1"/>
                <w:lang w:eastAsia="en-US"/>
              </w:rPr>
              <w:t>Генетические опыты Г. Менделя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Дигибридное скрещивание. Третий </w:t>
            </w:r>
            <w:r>
              <w:rPr>
                <w:spacing w:val="2"/>
                <w:lang w:eastAsia="en-US"/>
              </w:rPr>
              <w:t>закон Менделя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5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Сцепленное наследование генов </w:t>
            </w:r>
            <w:r>
              <w:rPr>
                <w:spacing w:val="5"/>
                <w:lang w:eastAsia="en-US"/>
              </w:rPr>
              <w:t>и кроссинговер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1"/>
                <w:lang w:eastAsia="en-US"/>
              </w:rPr>
              <w:t>Взаимодействие генов и их множест</w:t>
            </w:r>
            <w:r>
              <w:rPr>
                <w:spacing w:val="4"/>
                <w:lang w:eastAsia="en-US"/>
              </w:rPr>
              <w:t>венное действие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Определение пола и наследование </w:t>
            </w:r>
            <w:r>
              <w:rPr>
                <w:spacing w:val="4"/>
                <w:lang w:eastAsia="en-US"/>
              </w:rPr>
              <w:t>признаков, сцепленных с полом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Наследственная </w:t>
            </w:r>
            <w:r>
              <w:rPr>
                <w:spacing w:val="5"/>
                <w:lang w:eastAsia="en-US"/>
              </w:rPr>
              <w:t>изменчивость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4"/>
                <w:lang w:eastAsia="en-US"/>
              </w:rPr>
              <w:t>Другие типы изменчивости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5"/>
                <w:lang w:eastAsia="en-US"/>
              </w:rPr>
              <w:t>Наследственные болезни, сцепленные с полом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lang w:eastAsia="en-US"/>
              </w:rPr>
            </w:pPr>
            <w:r>
              <w:rPr>
                <w:lang w:eastAsia="en-US"/>
              </w:rPr>
              <w:t xml:space="preserve">Обобщающий урок «Подведем </w:t>
            </w:r>
            <w:r>
              <w:rPr>
                <w:spacing w:val="2"/>
                <w:lang w:eastAsia="en-US"/>
              </w:rPr>
              <w:t>итоги»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5"/>
                <w:lang w:eastAsia="en-US"/>
              </w:rPr>
            </w:pPr>
            <w:r>
              <w:rPr>
                <w:b/>
                <w:bCs/>
                <w:spacing w:val="-6"/>
                <w:lang w:val="en-US" w:eastAsia="en-US"/>
              </w:rPr>
              <w:t>V</w:t>
            </w:r>
            <w:r>
              <w:rPr>
                <w:b/>
                <w:bCs/>
                <w:spacing w:val="-6"/>
                <w:lang w:eastAsia="en-US"/>
              </w:rPr>
              <w:t xml:space="preserve">. Основы </w:t>
            </w:r>
            <w:r>
              <w:rPr>
                <w:b/>
                <w:bCs/>
                <w:spacing w:val="-1"/>
                <w:lang w:eastAsia="en-US"/>
              </w:rPr>
              <w:t xml:space="preserve">селекции </w:t>
            </w:r>
            <w:r>
              <w:rPr>
                <w:b/>
                <w:bCs/>
                <w:spacing w:val="1"/>
                <w:lang w:eastAsia="en-US"/>
              </w:rPr>
              <w:t xml:space="preserve">растений, </w:t>
            </w:r>
            <w:r>
              <w:rPr>
                <w:b/>
                <w:bCs/>
                <w:spacing w:val="2"/>
                <w:lang w:eastAsia="en-US"/>
              </w:rPr>
              <w:t xml:space="preserve">животных </w:t>
            </w:r>
            <w:r>
              <w:rPr>
                <w:b/>
                <w:bCs/>
                <w:spacing w:val="-2"/>
                <w:lang w:eastAsia="en-US"/>
              </w:rPr>
              <w:t xml:space="preserve">и микроорганизмов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Генетические основы селекции </w:t>
            </w:r>
            <w:r>
              <w:rPr>
                <w:spacing w:val="5"/>
                <w:lang w:eastAsia="en-US"/>
              </w:rPr>
              <w:t>организмов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5"/>
                <w:lang w:eastAsia="en-US"/>
              </w:rPr>
              <w:t>Особенности селекции растений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3"/>
                <w:lang w:eastAsia="en-US"/>
              </w:rPr>
              <w:t>Центры многообразия и происхождения культурных растений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5"/>
                <w:lang w:eastAsia="en-US"/>
              </w:rPr>
              <w:t>Особенности селекции животных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6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Основные направления селекции </w:t>
            </w:r>
            <w:r>
              <w:rPr>
                <w:spacing w:val="6"/>
                <w:lang w:eastAsia="en-US"/>
              </w:rPr>
              <w:t>микроорганизмов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3"/>
                <w:lang w:val="en-US" w:eastAsia="en-US"/>
              </w:rPr>
              <w:t>VI</w:t>
            </w:r>
            <w:r>
              <w:rPr>
                <w:b/>
                <w:bCs/>
                <w:spacing w:val="-3"/>
                <w:lang w:eastAsia="en-US"/>
              </w:rPr>
              <w:t>. Происхожде</w:t>
            </w:r>
            <w:r>
              <w:rPr>
                <w:b/>
                <w:bCs/>
                <w:spacing w:val="-3"/>
                <w:lang w:eastAsia="en-US"/>
              </w:rPr>
              <w:softHyphen/>
            </w:r>
            <w:r>
              <w:rPr>
                <w:b/>
                <w:bCs/>
                <w:spacing w:val="3"/>
                <w:lang w:eastAsia="en-US"/>
              </w:rPr>
              <w:t xml:space="preserve">ние жизни </w:t>
            </w:r>
            <w:r>
              <w:rPr>
                <w:b/>
                <w:bCs/>
                <w:spacing w:val="2"/>
                <w:lang w:eastAsia="en-US"/>
              </w:rPr>
              <w:t xml:space="preserve">и развитие </w:t>
            </w:r>
            <w:r>
              <w:rPr>
                <w:b/>
                <w:bCs/>
                <w:spacing w:val="1"/>
                <w:lang w:eastAsia="en-US"/>
              </w:rPr>
              <w:t xml:space="preserve">органического </w:t>
            </w:r>
            <w:r>
              <w:rPr>
                <w:b/>
                <w:bCs/>
                <w:spacing w:val="-4"/>
                <w:lang w:eastAsia="en-US"/>
              </w:rPr>
              <w:t xml:space="preserve">мира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pacing w:val="5"/>
                <w:lang w:eastAsia="en-US"/>
              </w:rPr>
              <w:t xml:space="preserve">Представления </w:t>
            </w:r>
            <w:r>
              <w:rPr>
                <w:spacing w:val="3"/>
                <w:lang w:eastAsia="en-US"/>
              </w:rPr>
              <w:t xml:space="preserve">о возникновении жизни на Земле </w:t>
            </w:r>
            <w:r>
              <w:rPr>
                <w:spacing w:val="5"/>
                <w:lang w:eastAsia="en-US"/>
              </w:rPr>
              <w:t>в истории естествознания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spacing w:val="2"/>
                <w:lang w:eastAsia="en-US"/>
              </w:rPr>
              <w:t>Современные представления о возникнове</w:t>
            </w:r>
            <w:r>
              <w:rPr>
                <w:spacing w:val="5"/>
                <w:lang w:eastAsia="en-US"/>
              </w:rPr>
              <w:t>нии жизни на Земле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6"/>
                <w:lang w:eastAsia="en-US"/>
              </w:rPr>
              <w:t xml:space="preserve">Значение фотосинтеза </w:t>
            </w:r>
            <w:r>
              <w:rPr>
                <w:spacing w:val="2"/>
                <w:lang w:eastAsia="en-US"/>
              </w:rPr>
              <w:t xml:space="preserve">и биологического круговорота </w:t>
            </w:r>
            <w:r>
              <w:rPr>
                <w:spacing w:val="4"/>
                <w:lang w:eastAsia="en-US"/>
              </w:rPr>
              <w:t>веществ в развитии жизни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9"/>
                <w:lang w:eastAsia="en-US"/>
              </w:rPr>
            </w:pPr>
            <w:r>
              <w:rPr>
                <w:spacing w:val="4"/>
                <w:lang w:eastAsia="en-US"/>
              </w:rPr>
              <w:t>Этапы развития жизни на Земле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pacing w:val="-2"/>
                <w:lang w:val="en-US" w:eastAsia="en-US"/>
              </w:rPr>
              <w:t>VII</w:t>
            </w:r>
            <w:r>
              <w:rPr>
                <w:b/>
                <w:bCs/>
                <w:spacing w:val="-2"/>
                <w:lang w:eastAsia="en-US"/>
              </w:rPr>
              <w:t xml:space="preserve">. Учение </w:t>
            </w:r>
            <w:r>
              <w:rPr>
                <w:b/>
                <w:bCs/>
                <w:spacing w:val="1"/>
                <w:lang w:eastAsia="en-US"/>
              </w:rPr>
              <w:t xml:space="preserve">об эволюции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5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Идея развития органического </w:t>
            </w:r>
            <w:r>
              <w:rPr>
                <w:spacing w:val="4"/>
                <w:lang w:eastAsia="en-US"/>
              </w:rPr>
              <w:t>мира в биологии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6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Основные положения </w:t>
            </w:r>
            <w:r>
              <w:rPr>
                <w:spacing w:val="6"/>
                <w:lang w:eastAsia="en-US"/>
              </w:rPr>
              <w:t>теории Ч. Дарвина об эволюции органического мира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3"/>
                <w:lang w:eastAsia="en-US"/>
              </w:rPr>
            </w:pPr>
            <w:r>
              <w:rPr>
                <w:spacing w:val="5"/>
                <w:lang w:eastAsia="en-US"/>
              </w:rPr>
              <w:t xml:space="preserve">Современные представления </w:t>
            </w:r>
            <w:r>
              <w:rPr>
                <w:spacing w:val="3"/>
                <w:lang w:eastAsia="en-US"/>
              </w:rPr>
              <w:t>об эволюции органического мира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Вид, его критерии и структура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lang w:eastAsia="en-US"/>
              </w:rPr>
              <w:t xml:space="preserve">Процесс образования видов — </w:t>
            </w:r>
            <w:r>
              <w:rPr>
                <w:spacing w:val="5"/>
                <w:lang w:eastAsia="en-US"/>
              </w:rPr>
              <w:t>видообразование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  <w:r>
              <w:rPr>
                <w:spacing w:val="-2"/>
                <w:lang w:eastAsia="en-US"/>
              </w:rPr>
              <w:t>Макроэволюция — результат микро</w:t>
            </w:r>
            <w:r>
              <w:rPr>
                <w:spacing w:val="4"/>
                <w:lang w:eastAsia="en-US"/>
              </w:rPr>
              <w:t>эволюции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Основные направления эволюции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3"/>
                <w:lang w:eastAsia="en-US"/>
              </w:rPr>
              <w:t>Основные закономерности биологической эволюции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Обобщающий урок по гл. 6-7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7"/>
                <w:lang w:eastAsia="en-US"/>
              </w:rPr>
            </w:pP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4"/>
                <w:lang w:eastAsia="en-US"/>
              </w:rPr>
            </w:pPr>
            <w:r>
              <w:rPr>
                <w:b/>
                <w:bCs/>
                <w:spacing w:val="-1"/>
                <w:lang w:val="en-US" w:eastAsia="en-US"/>
              </w:rPr>
              <w:t>VIII</w:t>
            </w:r>
            <w:r>
              <w:rPr>
                <w:b/>
                <w:bCs/>
                <w:spacing w:val="-1"/>
                <w:lang w:eastAsia="en-US"/>
              </w:rPr>
              <w:t>. Происхожде</w:t>
            </w:r>
            <w:r>
              <w:rPr>
                <w:b/>
                <w:bCs/>
                <w:spacing w:val="-1"/>
                <w:lang w:eastAsia="en-US"/>
              </w:rPr>
              <w:softHyphen/>
            </w:r>
            <w:r>
              <w:rPr>
                <w:b/>
                <w:bCs/>
                <w:spacing w:val="4"/>
                <w:lang w:eastAsia="en-US"/>
              </w:rPr>
              <w:t xml:space="preserve">ние человека (антропогенез)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5"/>
                <w:lang w:eastAsia="en-US"/>
              </w:rPr>
            </w:pPr>
            <w:r>
              <w:rPr>
                <w:spacing w:val="2"/>
                <w:lang w:eastAsia="en-US"/>
              </w:rPr>
              <w:t>Эволюция приматов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5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Доказательства эволюционного </w:t>
            </w:r>
            <w:r>
              <w:rPr>
                <w:spacing w:val="4"/>
                <w:lang w:eastAsia="en-US"/>
              </w:rPr>
              <w:t>происхождения человека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  <w:r>
              <w:rPr>
                <w:spacing w:val="1"/>
                <w:lang w:eastAsia="en-US"/>
              </w:rPr>
              <w:t>Ранние этапы эволюции ч</w:t>
            </w:r>
            <w:r>
              <w:rPr>
                <w:spacing w:val="4"/>
                <w:lang w:eastAsia="en-US"/>
              </w:rPr>
              <w:t xml:space="preserve">еловек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4"/>
                <w:lang w:eastAsia="en-US"/>
              </w:rPr>
              <w:t>Поздние этапы эволюции человека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5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Человеческие расы, их родство </w:t>
            </w:r>
            <w:r>
              <w:rPr>
                <w:spacing w:val="5"/>
                <w:lang w:eastAsia="en-US"/>
              </w:rPr>
              <w:t>и происхождение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lang w:eastAsia="en-US"/>
              </w:rPr>
            </w:pPr>
            <w:r>
              <w:rPr>
                <w:spacing w:val="5"/>
                <w:lang w:eastAsia="en-US"/>
              </w:rPr>
              <w:t xml:space="preserve">Человек как житель биосферы </w:t>
            </w:r>
            <w:r>
              <w:rPr>
                <w:spacing w:val="2"/>
                <w:lang w:eastAsia="en-US"/>
              </w:rPr>
              <w:t>и его влияние на природу Земли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lang w:eastAsia="en-US"/>
              </w:rPr>
            </w:pPr>
          </w:p>
          <w:p w:rsidR="00631AEF" w:rsidRDefault="00631AEF">
            <w:pPr>
              <w:pStyle w:val="Heading1"/>
              <w:spacing w:line="276" w:lineRule="auto"/>
              <w:jc w:val="both"/>
              <w:rPr>
                <w:spacing w:val="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IX</w:t>
            </w:r>
            <w:r>
              <w:rPr>
                <w:sz w:val="24"/>
                <w:szCs w:val="24"/>
                <w:lang w:eastAsia="en-US"/>
              </w:rPr>
              <w:t xml:space="preserve">. Основы экологии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Условия жизни на Земле. Среды жизни </w:t>
            </w:r>
            <w:r>
              <w:rPr>
                <w:spacing w:val="5"/>
                <w:lang w:eastAsia="en-US"/>
              </w:rPr>
              <w:t xml:space="preserve">и экологические факторы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5"/>
                <w:lang w:eastAsia="en-US"/>
              </w:rPr>
              <w:t xml:space="preserve">Общие законы действия </w:t>
            </w:r>
            <w:r>
              <w:rPr>
                <w:spacing w:val="3"/>
                <w:lang w:eastAsia="en-US"/>
              </w:rPr>
              <w:t>факторов среды на организмы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Приспособленность организмов </w:t>
            </w:r>
            <w:r>
              <w:rPr>
                <w:spacing w:val="5"/>
                <w:lang w:eastAsia="en-US"/>
              </w:rPr>
              <w:t>к действию факторов среды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Биотические связи в природе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Популяции.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Функционирование популяции </w:t>
            </w:r>
            <w:r>
              <w:rPr>
                <w:spacing w:val="5"/>
                <w:lang w:eastAsia="en-US"/>
              </w:rPr>
              <w:t>во времени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 xml:space="preserve">Сообщество. 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Биогеоценозы, </w:t>
            </w:r>
            <w:r>
              <w:rPr>
                <w:spacing w:val="5"/>
                <w:lang w:eastAsia="en-US"/>
              </w:rPr>
              <w:t>экосистемы и биосфера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1"/>
                <w:lang w:eastAsia="en-US"/>
              </w:rPr>
              <w:t>Развитие и смена биогеоценозов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Основные законы устойчивости </w:t>
            </w:r>
            <w:r>
              <w:rPr>
                <w:spacing w:val="6"/>
                <w:lang w:eastAsia="en-US"/>
              </w:rPr>
              <w:t>живой природы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Экологические проблемы в биосфере. Охрана природы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Обобщение по темам «Происхождение человека» и «Основы экологии»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19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lang w:eastAsia="en-US"/>
              </w:rPr>
            </w:pPr>
          </w:p>
          <w:p w:rsidR="00631AEF" w:rsidRDefault="00631AEF">
            <w:pPr>
              <w:pStyle w:val="Heading2"/>
              <w:spacing w:line="276" w:lineRule="auto"/>
              <w:jc w:val="both"/>
              <w:rPr>
                <w:rFonts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Заключение </w:t>
            </w:r>
          </w:p>
          <w:p w:rsidR="00631AEF" w:rsidRDefault="006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по курсу «Основы </w:t>
            </w:r>
            <w:r>
              <w:rPr>
                <w:spacing w:val="2"/>
                <w:lang w:eastAsia="en-US"/>
              </w:rPr>
              <w:t>общей биологии»</w:t>
            </w:r>
          </w:p>
          <w:p w:rsidR="00631AEF" w:rsidRDefault="00631AE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87" w:type="dxa"/>
          </w:tcPr>
          <w:p w:rsidR="00631AEF" w:rsidRDefault="00631A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4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  <w:p w:rsidR="00631AEF" w:rsidRDefault="0063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31AEF" w:rsidRDefault="00631A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</w:tcPr>
          <w:p w:rsidR="00631AEF" w:rsidRDefault="00631AEF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28.09.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30.10.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25.01.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22.03.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28.05.</w:t>
            </w:r>
          </w:p>
          <w:p w:rsidR="00631AEF" w:rsidRDefault="00631AEF">
            <w:pPr>
              <w:spacing w:line="276" w:lineRule="auto"/>
              <w:jc w:val="both"/>
              <w:rPr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</w:tcPr>
          <w:p w:rsidR="00631AEF" w:rsidRDefault="00631A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631AEF" w:rsidRDefault="00631AEF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 w:rsidP="00022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1AEF" w:rsidRDefault="00631AEF"/>
    <w:sectPr w:rsidR="00631AEF" w:rsidSect="0002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EE"/>
    <w:multiLevelType w:val="hybridMultilevel"/>
    <w:tmpl w:val="59207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6EEF"/>
    <w:multiLevelType w:val="hybridMultilevel"/>
    <w:tmpl w:val="0690042A"/>
    <w:lvl w:ilvl="0" w:tplc="2FD42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56B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6F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4E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44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69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E3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07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24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C7945"/>
    <w:multiLevelType w:val="hybridMultilevel"/>
    <w:tmpl w:val="FD8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5CCE"/>
    <w:multiLevelType w:val="hybridMultilevel"/>
    <w:tmpl w:val="2E4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04BB5"/>
    <w:multiLevelType w:val="hybridMultilevel"/>
    <w:tmpl w:val="65DE7A44"/>
    <w:lvl w:ilvl="0" w:tplc="FF00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0E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23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E3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5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25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01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0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81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21B7"/>
    <w:multiLevelType w:val="hybridMultilevel"/>
    <w:tmpl w:val="1DE0A038"/>
    <w:lvl w:ilvl="0" w:tplc="92DC99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F70CF"/>
    <w:multiLevelType w:val="hybridMultilevel"/>
    <w:tmpl w:val="28A8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7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E5E8C"/>
    <w:multiLevelType w:val="hybridMultilevel"/>
    <w:tmpl w:val="CB063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823A8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A65B8"/>
    <w:multiLevelType w:val="hybridMultilevel"/>
    <w:tmpl w:val="2E2008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b/>
        <w:bCs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9D"/>
    <w:rsid w:val="0002219D"/>
    <w:rsid w:val="001C5D09"/>
    <w:rsid w:val="00231A16"/>
    <w:rsid w:val="002D4840"/>
    <w:rsid w:val="0039747E"/>
    <w:rsid w:val="005113B0"/>
    <w:rsid w:val="00631AEF"/>
    <w:rsid w:val="009B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2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19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19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1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19D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19D"/>
    <w:rPr>
      <w:rFonts w:ascii="Cambria" w:hAnsi="Cambria" w:cs="Cambria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semiHidden/>
    <w:rsid w:val="0002219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02219D"/>
    <w:pPr>
      <w:shd w:val="clear" w:color="auto" w:fill="FFFFFF"/>
      <w:jc w:val="center"/>
    </w:pPr>
    <w:rPr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02219D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2219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219D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221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219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2219D"/>
    <w:pPr>
      <w:ind w:left="720"/>
    </w:pPr>
  </w:style>
  <w:style w:type="table" w:styleId="TableGrid">
    <w:name w:val="Table Grid"/>
    <w:basedOn w:val="TableNormal"/>
    <w:uiPriority w:val="99"/>
    <w:rsid w:val="000221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2219D"/>
    <w:rPr>
      <w:b/>
      <w:bCs/>
    </w:rPr>
  </w:style>
  <w:style w:type="character" w:styleId="Emphasis">
    <w:name w:val="Emphasis"/>
    <w:basedOn w:val="DefaultParagraphFont"/>
    <w:uiPriority w:val="99"/>
    <w:qFormat/>
    <w:rsid w:val="00022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28</Pages>
  <Words>6466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11</cp:lastModifiedBy>
  <cp:revision>3</cp:revision>
  <dcterms:created xsi:type="dcterms:W3CDTF">2015-02-16T06:40:00Z</dcterms:created>
  <dcterms:modified xsi:type="dcterms:W3CDTF">2015-04-08T07:37:00Z</dcterms:modified>
</cp:coreProperties>
</file>